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7" w:type="dxa"/>
        <w:tblInd w:w="288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7591"/>
        <w:gridCol w:w="1398"/>
      </w:tblGrid>
      <w:tr w:rsidR="007A0953" w:rsidRPr="00057FC6" w:rsidTr="00020DB9">
        <w:trPr>
          <w:trHeight w:val="2275"/>
        </w:trPr>
        <w:tc>
          <w:tcPr>
            <w:tcW w:w="1518" w:type="dxa"/>
          </w:tcPr>
          <w:p w:rsidR="00187B94" w:rsidRDefault="00187B94" w:rsidP="008C741F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id-ID"/>
              </w:rPr>
            </w:pPr>
          </w:p>
          <w:p w:rsidR="007A0953" w:rsidRPr="00057FC6" w:rsidRDefault="007A0953" w:rsidP="008C741F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057FC6">
              <w:rPr>
                <w:rFonts w:ascii="Arial Narrow" w:eastAsia="Times New Roman" w:hAnsi="Arial Narrow" w:cs="Times New Roman"/>
                <w:noProof/>
                <w:lang w:val="en-US"/>
              </w:rPr>
              <w:drawing>
                <wp:inline distT="0" distB="0" distL="0" distR="0" wp14:anchorId="3B376F3D" wp14:editId="58B35844">
                  <wp:extent cx="679047" cy="838200"/>
                  <wp:effectExtent l="19050" t="0" r="6753" b="0"/>
                  <wp:docPr id="1" name="Picture 1" descr="logo%20k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k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6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1" w:type="dxa"/>
          </w:tcPr>
          <w:p w:rsidR="00020DB9" w:rsidRPr="00AD18DD" w:rsidRDefault="00020DB9" w:rsidP="00020DB9">
            <w:pPr>
              <w:pStyle w:val="Heading1"/>
              <w:numPr>
                <w:ilvl w:val="0"/>
                <w:numId w:val="0"/>
              </w:numPr>
              <w:ind w:left="1440" w:hanging="1458"/>
              <w:jc w:val="center"/>
              <w:rPr>
                <w:rFonts w:ascii="Arial" w:hAnsi="Arial" w:cs="Arial"/>
                <w:color w:val="000000" w:themeColor="text1"/>
                <w:szCs w:val="28"/>
                <w:lang w:val="id-ID"/>
              </w:rPr>
            </w:pPr>
            <w:r w:rsidRPr="00AD18DD">
              <w:rPr>
                <w:rFonts w:ascii="Arial" w:hAnsi="Arial" w:cs="Arial"/>
                <w:color w:val="000000" w:themeColor="text1"/>
                <w:szCs w:val="28"/>
                <w:lang w:val="id-ID"/>
              </w:rPr>
              <w:t>PEMERINTAH KABUPATEN KEPAHIANG</w:t>
            </w:r>
          </w:p>
          <w:p w:rsidR="00020DB9" w:rsidRDefault="00020DB9" w:rsidP="00020DB9">
            <w:pPr>
              <w:pStyle w:val="Heading2"/>
              <w:ind w:left="0"/>
              <w:jc w:val="center"/>
              <w:rPr>
                <w:rFonts w:ascii="Georgia" w:hAnsi="Georgia" w:cs="Calibri"/>
                <w:bCs/>
                <w:color w:val="000000" w:themeColor="text1"/>
                <w:sz w:val="32"/>
                <w:szCs w:val="28"/>
              </w:rPr>
            </w:pPr>
            <w:r w:rsidRPr="001E6F5C">
              <w:rPr>
                <w:rFonts w:ascii="Georgia" w:hAnsi="Georgia" w:cs="Calibri"/>
                <w:bCs/>
                <w:color w:val="000000" w:themeColor="text1"/>
                <w:sz w:val="32"/>
                <w:szCs w:val="28"/>
                <w:lang w:val="id-ID"/>
              </w:rPr>
              <w:t>DINAS KESEHATAN</w:t>
            </w:r>
          </w:p>
          <w:p w:rsidR="00020DB9" w:rsidRDefault="00020DB9" w:rsidP="00020DB9">
            <w:pPr>
              <w:pStyle w:val="Heading2"/>
              <w:ind w:left="0"/>
              <w:jc w:val="center"/>
              <w:rPr>
                <w:rFonts w:ascii="Arial" w:hAnsi="Arial" w:cs="Arial"/>
                <w:b/>
                <w:szCs w:val="40"/>
              </w:rPr>
            </w:pPr>
            <w:r w:rsidRPr="0071788A">
              <w:rPr>
                <w:rFonts w:ascii="Arial" w:hAnsi="Arial" w:cs="Arial"/>
                <w:b/>
                <w:szCs w:val="40"/>
              </w:rPr>
              <w:t>BADAN LAYANAN UMUM DAERAH</w:t>
            </w:r>
          </w:p>
          <w:p w:rsidR="00020DB9" w:rsidRPr="008821A2" w:rsidRDefault="00020DB9" w:rsidP="00020DB9">
            <w:pPr>
              <w:pStyle w:val="Heading2"/>
              <w:ind w:left="0"/>
              <w:jc w:val="center"/>
              <w:rPr>
                <w:rFonts w:ascii="Georgia" w:hAnsi="Georgia" w:cs="Calibri"/>
                <w:b/>
                <w:bCs/>
                <w:sz w:val="32"/>
                <w:szCs w:val="28"/>
                <w:lang w:val="en-ID"/>
              </w:rPr>
            </w:pPr>
            <w:r w:rsidRPr="00AD18DD">
              <w:rPr>
                <w:rFonts w:ascii="Gloucester MT Extra Condensed" w:hAnsi="Gloucester MT Extra Condensed" w:cs="Calibri"/>
                <w:b/>
                <w:sz w:val="52"/>
                <w:szCs w:val="52"/>
              </w:rPr>
              <w:t>UPT PUSKESMAS RAWAT INAP KABAWETAN</w:t>
            </w:r>
          </w:p>
          <w:p w:rsidR="007A0953" w:rsidRPr="00020DB9" w:rsidRDefault="00020DB9" w:rsidP="00020DB9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  <w:sz w:val="20"/>
                <w:szCs w:val="20"/>
              </w:rPr>
              <w:t>Jl</w:t>
            </w:r>
            <w:r>
              <w:rPr>
                <w:rFonts w:ascii="Arial" w:hAnsi="Arial" w:cs="Arial"/>
                <w:sz w:val="20"/>
                <w:szCs w:val="20"/>
                <w:lang w:val="en-ID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. Lintas Kabawetan kel. Tangsi Baru</w:t>
            </w:r>
            <w:r>
              <w:rPr>
                <w:rFonts w:ascii="Arial" w:hAnsi="Arial" w:cs="Arial"/>
                <w:sz w:val="20"/>
                <w:szCs w:val="20"/>
                <w:lang w:val="en-ID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Kec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ID"/>
              </w:rPr>
              <w:t>amatan</w:t>
            </w:r>
            <w:proofErr w:type="spellEnd"/>
            <w:r w:rsidRPr="00367E68">
              <w:rPr>
                <w:rFonts w:ascii="Arial" w:hAnsi="Arial" w:cs="Arial"/>
                <w:sz w:val="20"/>
                <w:szCs w:val="20"/>
              </w:rPr>
              <w:t xml:space="preserve"> Kabawetan</w:t>
            </w:r>
            <w:r>
              <w:rPr>
                <w:rFonts w:ascii="Arial" w:hAnsi="Arial" w:cs="Arial"/>
                <w:lang w:val="en-ID"/>
              </w:rPr>
              <w:t xml:space="preserve">(39376)         </w:t>
            </w:r>
            <w:r w:rsidRPr="00367E68">
              <w:rPr>
                <w:rFonts w:ascii="Arial" w:hAnsi="Arial" w:cs="Arial"/>
              </w:rPr>
              <w:t xml:space="preserve">email : </w:t>
            </w:r>
            <w:r>
              <w:fldChar w:fldCharType="begin"/>
            </w:r>
            <w:r>
              <w:instrText xml:space="preserve"> HYPERLINK "mailto:pkmkbwt@gmail.com" </w:instrText>
            </w:r>
            <w:r>
              <w:fldChar w:fldCharType="separate"/>
            </w:r>
            <w:r w:rsidRPr="00367E68">
              <w:rPr>
                <w:rStyle w:val="Hyperlink"/>
                <w:rFonts w:ascii="Arial" w:hAnsi="Arial" w:cs="Arial"/>
              </w:rPr>
              <w:t>pkmkbwt@gmail.com</w:t>
            </w:r>
            <w:r>
              <w:rPr>
                <w:rStyle w:val="Hyperlink"/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. Hp. 082374100432</w:t>
            </w:r>
            <w:r>
              <w:rPr>
                <w:rFonts w:ascii="Arial" w:hAnsi="Arial" w:cs="Arial"/>
                <w:lang w:val="en-ID"/>
              </w:rPr>
              <w:t xml:space="preserve">, </w:t>
            </w:r>
            <w:r>
              <w:rPr>
                <w:rFonts w:ascii="Arial" w:hAnsi="Arial" w:cs="Arial"/>
              </w:rPr>
              <w:t>KEPAHIANG</w:t>
            </w:r>
          </w:p>
        </w:tc>
        <w:tc>
          <w:tcPr>
            <w:tcW w:w="1398" w:type="dxa"/>
          </w:tcPr>
          <w:p w:rsidR="007A0953" w:rsidRPr="00057FC6" w:rsidRDefault="00187B94" w:rsidP="008C741F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B51702">
              <w:rPr>
                <w:rFonts w:ascii="Arial Narrow" w:eastAsia="Times New Roman" w:hAnsi="Arial Narrow" w:cs="Times New Roman"/>
                <w:b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34E1220" wp14:editId="151A4545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97155</wp:posOffset>
                  </wp:positionV>
                  <wp:extent cx="806058" cy="1000125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897" cy="1004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A0953" w:rsidRPr="00057FC6" w:rsidRDefault="007A0953" w:rsidP="00B51702">
      <w:pPr>
        <w:spacing w:after="0" w:line="240" w:lineRule="auto"/>
        <w:rPr>
          <w:rFonts w:ascii="Arial Narrow" w:eastAsia="Times New Roman" w:hAnsi="Arial Narrow" w:cs="Times New Roman"/>
          <w:lang w:val="en-US"/>
        </w:rPr>
      </w:pPr>
    </w:p>
    <w:p w:rsidR="007A0953" w:rsidRPr="00187B94" w:rsidRDefault="007A0953" w:rsidP="005662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187B94">
        <w:rPr>
          <w:rFonts w:ascii="Arial Narrow" w:eastAsia="Times New Roman" w:hAnsi="Arial Narrow" w:cs="Times New Roman"/>
          <w:b/>
          <w:sz w:val="24"/>
          <w:szCs w:val="24"/>
        </w:rPr>
        <w:t xml:space="preserve">KEPUTUSAN KEPALA </w:t>
      </w:r>
      <w:r w:rsidR="0016468B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BLUD UPT </w:t>
      </w:r>
      <w:r w:rsidRPr="00187B94">
        <w:rPr>
          <w:rFonts w:ascii="Arial Narrow" w:eastAsia="Times New Roman" w:hAnsi="Arial Narrow" w:cs="Times New Roman"/>
          <w:b/>
          <w:sz w:val="24"/>
          <w:szCs w:val="24"/>
        </w:rPr>
        <w:t>PUSKESMAS</w:t>
      </w:r>
      <w:r w:rsidR="0016468B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 RAWAT </w:t>
      </w:r>
      <w:bookmarkStart w:id="0" w:name="_GoBack"/>
      <w:bookmarkEnd w:id="0"/>
      <w:r w:rsidR="0016468B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INAP</w:t>
      </w:r>
      <w:r w:rsidRPr="00187B94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187B94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KABAWETAN </w:t>
      </w:r>
    </w:p>
    <w:p w:rsidR="006B7DA8" w:rsidRPr="00020DB9" w:rsidRDefault="004E03C9" w:rsidP="00187B94">
      <w:pPr>
        <w:spacing w:after="0" w:line="48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  <w:r w:rsidRPr="00187B94">
        <w:rPr>
          <w:rFonts w:ascii="Arial Narrow" w:eastAsia="Times New Roman" w:hAnsi="Arial Narrow" w:cs="Times New Roman"/>
          <w:b/>
          <w:sz w:val="24"/>
          <w:szCs w:val="24"/>
        </w:rPr>
        <w:t>NOMOR  : 440</w:t>
      </w:r>
      <w:r w:rsidR="007A0953" w:rsidRPr="00187B94">
        <w:rPr>
          <w:rFonts w:ascii="Arial Narrow" w:eastAsia="Times New Roman" w:hAnsi="Arial Narrow" w:cs="Times New Roman"/>
          <w:b/>
          <w:sz w:val="24"/>
          <w:szCs w:val="24"/>
        </w:rPr>
        <w:t xml:space="preserve">/        </w:t>
      </w:r>
      <w:r w:rsidRPr="00187B94">
        <w:rPr>
          <w:rFonts w:ascii="Arial Narrow" w:eastAsia="Times New Roman" w:hAnsi="Arial Narrow" w:cs="Times New Roman"/>
          <w:b/>
          <w:sz w:val="24"/>
          <w:szCs w:val="24"/>
        </w:rPr>
        <w:t xml:space="preserve"> / </w:t>
      </w:r>
      <w:r w:rsidR="00B90B9C" w:rsidRPr="00187B94">
        <w:rPr>
          <w:rFonts w:ascii="Arial Narrow" w:eastAsia="Times New Roman" w:hAnsi="Arial Narrow" w:cs="Times New Roman"/>
          <w:b/>
          <w:sz w:val="24"/>
          <w:szCs w:val="24"/>
        </w:rPr>
        <w:t>C</w:t>
      </w:r>
      <w:r w:rsidR="00B51702" w:rsidRPr="00187B94">
        <w:rPr>
          <w:rFonts w:ascii="Arial Narrow" w:eastAsia="Times New Roman" w:hAnsi="Arial Narrow" w:cs="Times New Roman"/>
          <w:b/>
          <w:sz w:val="24"/>
          <w:szCs w:val="24"/>
        </w:rPr>
        <w:t>.8</w:t>
      </w:r>
      <w:r w:rsidR="00020DB9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.4</w:t>
      </w:r>
      <w:r w:rsidR="00047FDA">
        <w:rPr>
          <w:rFonts w:ascii="Arial Narrow" w:eastAsia="Times New Roman" w:hAnsi="Arial Narrow" w:cs="Times New Roman"/>
          <w:b/>
          <w:sz w:val="24"/>
          <w:szCs w:val="24"/>
        </w:rPr>
        <w:t>/</w:t>
      </w:r>
      <w:r w:rsidRPr="00187B94">
        <w:rPr>
          <w:rFonts w:ascii="Arial Narrow" w:eastAsia="Times New Roman" w:hAnsi="Arial Narrow" w:cs="Times New Roman"/>
          <w:b/>
          <w:sz w:val="24"/>
          <w:szCs w:val="24"/>
        </w:rPr>
        <w:t>PKM-KBW</w:t>
      </w:r>
      <w:r w:rsidR="00860538" w:rsidRPr="00187B94">
        <w:rPr>
          <w:rFonts w:ascii="Arial Narrow" w:eastAsia="Times New Roman" w:hAnsi="Arial Narrow" w:cs="Times New Roman"/>
          <w:b/>
          <w:sz w:val="24"/>
          <w:szCs w:val="24"/>
        </w:rPr>
        <w:t>/</w:t>
      </w:r>
      <w:r w:rsidR="00A33349" w:rsidRPr="00187B94">
        <w:rPr>
          <w:rFonts w:ascii="Arial Narrow" w:eastAsia="Times New Roman" w:hAnsi="Arial Narrow" w:cs="Times New Roman"/>
          <w:b/>
          <w:sz w:val="24"/>
          <w:szCs w:val="24"/>
        </w:rPr>
        <w:t>I</w:t>
      </w:r>
      <w:r w:rsidR="00020DB9">
        <w:rPr>
          <w:rFonts w:ascii="Arial Narrow" w:eastAsia="Times New Roman" w:hAnsi="Arial Narrow" w:cs="Times New Roman"/>
          <w:b/>
          <w:sz w:val="24"/>
          <w:szCs w:val="24"/>
        </w:rPr>
        <w:t>/20</w:t>
      </w:r>
      <w:r w:rsidR="00020DB9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22</w:t>
      </w:r>
    </w:p>
    <w:p w:rsidR="00187B94" w:rsidRPr="00187B94" w:rsidRDefault="00187B94" w:rsidP="00187B9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6B7DA8" w:rsidRPr="00187B94" w:rsidRDefault="007A0953" w:rsidP="00187B94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187B94">
        <w:rPr>
          <w:rFonts w:ascii="Arial Narrow" w:eastAsia="Times New Roman" w:hAnsi="Arial Narrow" w:cs="Times New Roman"/>
          <w:b/>
          <w:sz w:val="24"/>
          <w:szCs w:val="24"/>
        </w:rPr>
        <w:t>TENTANG</w:t>
      </w:r>
    </w:p>
    <w:p w:rsidR="00860538" w:rsidRPr="00187B94" w:rsidRDefault="00B90B9C" w:rsidP="00187B94">
      <w:pPr>
        <w:spacing w:after="0" w:line="48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187B94">
        <w:rPr>
          <w:rFonts w:ascii="Arial Narrow" w:eastAsia="Times New Roman" w:hAnsi="Arial Narrow" w:cs="Times New Roman"/>
          <w:b/>
          <w:sz w:val="24"/>
          <w:szCs w:val="24"/>
        </w:rPr>
        <w:t>PELAYANAN KLINIS</w:t>
      </w:r>
      <w:r w:rsidR="00296653" w:rsidRPr="00187B94">
        <w:rPr>
          <w:rFonts w:ascii="Arial Narrow" w:eastAsia="Times New Roman" w:hAnsi="Arial Narrow" w:cs="Times New Roman"/>
          <w:b/>
          <w:sz w:val="24"/>
          <w:szCs w:val="24"/>
        </w:rPr>
        <w:t xml:space="preserve"> POLI GIGI</w:t>
      </w:r>
      <w:r w:rsidRPr="00187B94">
        <w:rPr>
          <w:rFonts w:ascii="Arial Narrow" w:eastAsia="Times New Roman" w:hAnsi="Arial Narrow" w:cs="Times New Roman"/>
          <w:b/>
          <w:sz w:val="24"/>
          <w:szCs w:val="24"/>
        </w:rPr>
        <w:t xml:space="preserve"> DI PUSKESMAS KABAWETAN</w:t>
      </w:r>
    </w:p>
    <w:p w:rsidR="007A0953" w:rsidRPr="00187B94" w:rsidRDefault="007A0953" w:rsidP="00187B94">
      <w:pPr>
        <w:spacing w:after="0" w:line="48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187B94">
        <w:rPr>
          <w:rFonts w:ascii="Arial Narrow" w:eastAsia="Times New Roman" w:hAnsi="Arial Narrow" w:cs="Times New Roman"/>
          <w:b/>
          <w:sz w:val="24"/>
          <w:szCs w:val="24"/>
        </w:rPr>
        <w:t xml:space="preserve">KEPALA PUSKESMAS </w:t>
      </w:r>
      <w:r w:rsidRPr="00187B94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KABAWETAN</w:t>
      </w:r>
      <w:r w:rsidR="008F24C5" w:rsidRPr="00187B94">
        <w:rPr>
          <w:rFonts w:ascii="Arial Narrow" w:eastAsia="Times New Roman" w:hAnsi="Arial Narrow" w:cs="Times New Roman"/>
          <w:b/>
          <w:sz w:val="24"/>
          <w:szCs w:val="24"/>
        </w:rPr>
        <w:t>,</w:t>
      </w:r>
    </w:p>
    <w:tbl>
      <w:tblPr>
        <w:tblW w:w="313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425"/>
        <w:gridCol w:w="8689"/>
        <w:gridCol w:w="6860"/>
        <w:gridCol w:w="6860"/>
        <w:gridCol w:w="6860"/>
      </w:tblGrid>
      <w:tr w:rsidR="007A0953" w:rsidRPr="00057FC6" w:rsidTr="00187B94">
        <w:trPr>
          <w:gridAfter w:val="3"/>
          <w:wAfter w:w="20580" w:type="dxa"/>
          <w:trHeight w:val="529"/>
        </w:trPr>
        <w:tc>
          <w:tcPr>
            <w:tcW w:w="1418" w:type="dxa"/>
            <w:shd w:val="clear" w:color="auto" w:fill="auto"/>
          </w:tcPr>
          <w:p w:rsidR="007A0953" w:rsidRPr="00057FC6" w:rsidRDefault="007A0953" w:rsidP="00B5170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val="en-US"/>
              </w:rPr>
            </w:pPr>
            <w:proofErr w:type="spellStart"/>
            <w:r w:rsidRPr="00057FC6">
              <w:rPr>
                <w:rFonts w:ascii="Arial Narrow" w:eastAsia="Times New Roman" w:hAnsi="Arial Narrow" w:cs="Times New Roman"/>
                <w:bCs/>
                <w:lang w:val="en-US"/>
              </w:rPr>
              <w:t>Menimbang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7A0953" w:rsidRPr="00057FC6" w:rsidRDefault="007A0953" w:rsidP="00B5170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057FC6">
              <w:rPr>
                <w:rFonts w:ascii="Arial Narrow" w:eastAsia="Times New Roman" w:hAnsi="Arial Narrow" w:cs="Times New Roman"/>
                <w:bCs/>
              </w:rPr>
              <w:t>:</w:t>
            </w:r>
          </w:p>
        </w:tc>
        <w:tc>
          <w:tcPr>
            <w:tcW w:w="425" w:type="dxa"/>
            <w:shd w:val="clear" w:color="auto" w:fill="auto"/>
          </w:tcPr>
          <w:p w:rsidR="007A0953" w:rsidRPr="00057FC6" w:rsidRDefault="004E03C9" w:rsidP="0086053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val="en-US"/>
              </w:rPr>
            </w:pPr>
            <w:r w:rsidRPr="00057FC6">
              <w:rPr>
                <w:rFonts w:ascii="Arial Narrow" w:eastAsia="Times New Roman" w:hAnsi="Arial Narrow" w:cs="Times New Roman"/>
                <w:bCs/>
              </w:rPr>
              <w:t>a</w:t>
            </w:r>
            <w:r w:rsidR="007A0953" w:rsidRPr="00057FC6">
              <w:rPr>
                <w:rFonts w:ascii="Arial Narrow" w:eastAsia="Times New Roman" w:hAnsi="Arial Narrow" w:cs="Times New Roman"/>
                <w:bCs/>
                <w:lang w:val="en-US"/>
              </w:rPr>
              <w:t>.</w:t>
            </w:r>
          </w:p>
        </w:tc>
        <w:tc>
          <w:tcPr>
            <w:tcW w:w="8689" w:type="dxa"/>
            <w:shd w:val="clear" w:color="auto" w:fill="auto"/>
          </w:tcPr>
          <w:p w:rsidR="004E03C9" w:rsidRPr="00057FC6" w:rsidRDefault="008245F9" w:rsidP="00300DE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</w:rPr>
            </w:pPr>
            <w:r w:rsidRPr="00057FC6">
              <w:rPr>
                <w:rFonts w:ascii="Arial Narrow" w:eastAsia="Times New Roman" w:hAnsi="Arial Narrow" w:cs="Times New Roman"/>
              </w:rPr>
              <w:t xml:space="preserve">bahwa pelayanan  asuhan kesehatan gigi dan mulut adalah merupakan pelayanan profesional yang diberikan oleh perawat gigi kepada perorangan dan masyarakat;  </w:t>
            </w:r>
          </w:p>
        </w:tc>
      </w:tr>
      <w:tr w:rsidR="00B22F65" w:rsidRPr="00057FC6" w:rsidTr="00187B94">
        <w:trPr>
          <w:gridAfter w:val="3"/>
          <w:wAfter w:w="20580" w:type="dxa"/>
          <w:trHeight w:val="707"/>
        </w:trPr>
        <w:tc>
          <w:tcPr>
            <w:tcW w:w="1418" w:type="dxa"/>
            <w:shd w:val="clear" w:color="auto" w:fill="auto"/>
          </w:tcPr>
          <w:p w:rsidR="00B22F65" w:rsidRPr="00057FC6" w:rsidRDefault="00B22F65" w:rsidP="00B5170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B22F65" w:rsidRPr="00057FC6" w:rsidRDefault="00B22F65" w:rsidP="00B5170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22F65" w:rsidRPr="00057FC6" w:rsidRDefault="00B22F65" w:rsidP="0086053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057FC6">
              <w:rPr>
                <w:rFonts w:ascii="Arial Narrow" w:eastAsia="Times New Roman" w:hAnsi="Arial Narrow" w:cs="Times New Roman"/>
                <w:bCs/>
              </w:rPr>
              <w:t>b.</w:t>
            </w:r>
          </w:p>
        </w:tc>
        <w:tc>
          <w:tcPr>
            <w:tcW w:w="8689" w:type="dxa"/>
            <w:shd w:val="clear" w:color="auto" w:fill="auto"/>
          </w:tcPr>
          <w:p w:rsidR="00B22F65" w:rsidRPr="00057FC6" w:rsidRDefault="008245F9" w:rsidP="00300DE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</w:rPr>
            </w:pPr>
            <w:r w:rsidRPr="00057FC6">
              <w:rPr>
                <w:rFonts w:ascii="Arial Narrow" w:eastAsia="Times New Roman" w:hAnsi="Arial Narrow" w:cs="Times New Roman"/>
              </w:rPr>
              <w:t xml:space="preserve">bahwa dalam rangka meningkatkan mutu pelayanan kesehatan gigi dan mulut diperlukan adanya suatu Standar Asuhan Kesehatan Gigi dan Mulut yang ditetapkan dengan Keputusan </w:t>
            </w:r>
            <w:r w:rsidR="00BC66D1">
              <w:rPr>
                <w:rFonts w:ascii="Arial Narrow" w:eastAsia="Times New Roman" w:hAnsi="Arial Narrow" w:cs="Times New Roman"/>
              </w:rPr>
              <w:t>Kepala Puskesmas Kabawetan</w:t>
            </w:r>
            <w:r w:rsidRPr="00057FC6">
              <w:rPr>
                <w:rFonts w:ascii="Arial Narrow" w:eastAsia="Times New Roman" w:hAnsi="Arial Narrow" w:cs="Times New Roman"/>
              </w:rPr>
              <w:t xml:space="preserve">; </w:t>
            </w:r>
          </w:p>
        </w:tc>
      </w:tr>
      <w:tr w:rsidR="007A0953" w:rsidRPr="00057FC6" w:rsidTr="004E03C9">
        <w:trPr>
          <w:gridAfter w:val="3"/>
          <w:wAfter w:w="20580" w:type="dxa"/>
        </w:trPr>
        <w:tc>
          <w:tcPr>
            <w:tcW w:w="1418" w:type="dxa"/>
            <w:shd w:val="clear" w:color="auto" w:fill="auto"/>
          </w:tcPr>
          <w:p w:rsidR="007A0953" w:rsidRPr="00057FC6" w:rsidRDefault="007A0953" w:rsidP="008C741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7A0953" w:rsidRPr="00057FC6" w:rsidRDefault="007A0953" w:rsidP="008C7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7461DF" w:rsidRPr="00057FC6" w:rsidRDefault="007461DF" w:rsidP="008C741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8689" w:type="dxa"/>
            <w:shd w:val="clear" w:color="auto" w:fill="auto"/>
          </w:tcPr>
          <w:p w:rsidR="007A0953" w:rsidRPr="00057FC6" w:rsidRDefault="007A0953" w:rsidP="008C7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</w:p>
        </w:tc>
      </w:tr>
      <w:tr w:rsidR="007461DF" w:rsidRPr="00057FC6" w:rsidTr="004E03C9">
        <w:trPr>
          <w:gridAfter w:val="3"/>
          <w:wAfter w:w="20580" w:type="dxa"/>
        </w:trPr>
        <w:tc>
          <w:tcPr>
            <w:tcW w:w="1418" w:type="dxa"/>
            <w:shd w:val="clear" w:color="auto" w:fill="auto"/>
          </w:tcPr>
          <w:p w:rsidR="007461DF" w:rsidRPr="00057FC6" w:rsidRDefault="00187B94" w:rsidP="008C741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Mengingat</w:t>
            </w:r>
          </w:p>
        </w:tc>
        <w:tc>
          <w:tcPr>
            <w:tcW w:w="284" w:type="dxa"/>
            <w:shd w:val="clear" w:color="auto" w:fill="auto"/>
          </w:tcPr>
          <w:p w:rsidR="007461DF" w:rsidRPr="00057FC6" w:rsidRDefault="00187B94" w:rsidP="00187B9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:</w:t>
            </w:r>
          </w:p>
        </w:tc>
        <w:tc>
          <w:tcPr>
            <w:tcW w:w="425" w:type="dxa"/>
            <w:shd w:val="clear" w:color="auto" w:fill="auto"/>
          </w:tcPr>
          <w:p w:rsidR="007461DF" w:rsidRPr="00057FC6" w:rsidRDefault="007461DF" w:rsidP="008C741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1.</w:t>
            </w:r>
          </w:p>
        </w:tc>
        <w:tc>
          <w:tcPr>
            <w:tcW w:w="8689" w:type="dxa"/>
            <w:shd w:val="clear" w:color="auto" w:fill="auto"/>
          </w:tcPr>
          <w:p w:rsidR="007461DF" w:rsidRPr="00057FC6" w:rsidRDefault="007461DF" w:rsidP="008C7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proofErr w:type="spellStart"/>
            <w:r w:rsidRPr="007461DF">
              <w:rPr>
                <w:rFonts w:ascii="Arial Narrow" w:eastAsia="Times New Roman" w:hAnsi="Arial Narrow" w:cs="Times New Roman"/>
                <w:lang w:val="en-US"/>
              </w:rPr>
              <w:t>Undang-UndangNomor</w:t>
            </w:r>
            <w:proofErr w:type="spellEnd"/>
            <w:r w:rsidRPr="007461DF">
              <w:rPr>
                <w:rFonts w:ascii="Arial Narrow" w:eastAsia="Times New Roman" w:hAnsi="Arial Narrow" w:cs="Times New Roman"/>
                <w:lang w:val="en-US"/>
              </w:rPr>
              <w:t xml:space="preserve"> 9 </w:t>
            </w:r>
            <w:proofErr w:type="spellStart"/>
            <w:r w:rsidRPr="007461DF">
              <w:rPr>
                <w:rFonts w:ascii="Arial Narrow" w:eastAsia="Times New Roman" w:hAnsi="Arial Narrow" w:cs="Times New Roman"/>
                <w:lang w:val="en-US"/>
              </w:rPr>
              <w:t>Tahun</w:t>
            </w:r>
            <w:proofErr w:type="spellEnd"/>
            <w:r w:rsidRPr="007461DF">
              <w:rPr>
                <w:rFonts w:ascii="Arial Narrow" w:eastAsia="Times New Roman" w:hAnsi="Arial Narrow" w:cs="Times New Roman"/>
                <w:lang w:val="en-US"/>
              </w:rPr>
              <w:t xml:space="preserve"> 1967 </w:t>
            </w:r>
            <w:proofErr w:type="spellStart"/>
            <w:r w:rsidRPr="007461DF">
              <w:rPr>
                <w:rFonts w:ascii="Arial Narrow" w:eastAsia="Times New Roman" w:hAnsi="Arial Narrow" w:cs="Times New Roman"/>
                <w:lang w:val="en-US"/>
              </w:rPr>
              <w:t>TentangPembentukanProvinsi</w:t>
            </w:r>
            <w:proofErr w:type="spellEnd"/>
            <w:r w:rsidRPr="007461DF">
              <w:rPr>
                <w:rFonts w:ascii="Arial Narrow" w:eastAsia="Times New Roman" w:hAnsi="Arial Narrow" w:cs="Times New Roman"/>
                <w:lang w:val="en-US"/>
              </w:rPr>
              <w:t xml:space="preserve"> Bengkulu;</w:t>
            </w:r>
          </w:p>
        </w:tc>
      </w:tr>
      <w:tr w:rsidR="007461DF" w:rsidRPr="00057FC6" w:rsidTr="004E03C9">
        <w:trPr>
          <w:gridAfter w:val="3"/>
          <w:wAfter w:w="20580" w:type="dxa"/>
        </w:trPr>
        <w:tc>
          <w:tcPr>
            <w:tcW w:w="1418" w:type="dxa"/>
            <w:shd w:val="clear" w:color="auto" w:fill="auto"/>
          </w:tcPr>
          <w:p w:rsidR="007461DF" w:rsidRPr="00057FC6" w:rsidRDefault="007461DF" w:rsidP="008C741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7461DF" w:rsidRPr="00057FC6" w:rsidRDefault="007461DF" w:rsidP="008C7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7461DF" w:rsidRPr="00057FC6" w:rsidRDefault="007461DF" w:rsidP="008C741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2.</w:t>
            </w:r>
          </w:p>
        </w:tc>
        <w:tc>
          <w:tcPr>
            <w:tcW w:w="8689" w:type="dxa"/>
            <w:shd w:val="clear" w:color="auto" w:fill="auto"/>
          </w:tcPr>
          <w:p w:rsidR="007461DF" w:rsidRPr="00057FC6" w:rsidRDefault="007461DF" w:rsidP="008C7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proofErr w:type="spellStart"/>
            <w:r w:rsidRPr="007461DF">
              <w:rPr>
                <w:rFonts w:ascii="Arial Narrow" w:eastAsia="Times New Roman" w:hAnsi="Arial Narrow" w:cs="Times New Roman"/>
                <w:lang w:val="en-US"/>
              </w:rPr>
              <w:t>Undang-UndangNomor</w:t>
            </w:r>
            <w:proofErr w:type="spellEnd"/>
            <w:r w:rsidRPr="007461DF">
              <w:rPr>
                <w:rFonts w:ascii="Arial Narrow" w:eastAsia="Times New Roman" w:hAnsi="Arial Narrow" w:cs="Times New Roman"/>
                <w:lang w:val="en-US"/>
              </w:rPr>
              <w:t xml:space="preserve"> 39 </w:t>
            </w:r>
            <w:proofErr w:type="spellStart"/>
            <w:r w:rsidRPr="007461DF">
              <w:rPr>
                <w:rFonts w:ascii="Arial Narrow" w:eastAsia="Times New Roman" w:hAnsi="Arial Narrow" w:cs="Times New Roman"/>
                <w:lang w:val="en-US"/>
              </w:rPr>
              <w:t>Tahun</w:t>
            </w:r>
            <w:proofErr w:type="spellEnd"/>
            <w:r w:rsidRPr="007461DF">
              <w:rPr>
                <w:rFonts w:ascii="Arial Narrow" w:eastAsia="Times New Roman" w:hAnsi="Arial Narrow" w:cs="Times New Roman"/>
                <w:lang w:val="en-US"/>
              </w:rPr>
              <w:t xml:space="preserve"> 2003 </w:t>
            </w:r>
            <w:proofErr w:type="spellStart"/>
            <w:r w:rsidRPr="007461DF">
              <w:rPr>
                <w:rFonts w:ascii="Arial Narrow" w:eastAsia="Times New Roman" w:hAnsi="Arial Narrow" w:cs="Times New Roman"/>
                <w:lang w:val="en-US"/>
              </w:rPr>
              <w:t>TentangPembentukanKabupatenLebong,KepahiangdanProvinsi</w:t>
            </w:r>
            <w:proofErr w:type="spellEnd"/>
            <w:r w:rsidRPr="007461DF">
              <w:rPr>
                <w:rFonts w:ascii="Arial Narrow" w:eastAsia="Times New Roman" w:hAnsi="Arial Narrow" w:cs="Times New Roman"/>
                <w:lang w:val="en-US"/>
              </w:rPr>
              <w:t xml:space="preserve"> Bengkulu;</w:t>
            </w:r>
          </w:p>
        </w:tc>
      </w:tr>
      <w:tr w:rsidR="007A0953" w:rsidRPr="00057FC6" w:rsidTr="004E03C9">
        <w:trPr>
          <w:gridAfter w:val="3"/>
          <w:wAfter w:w="20580" w:type="dxa"/>
        </w:trPr>
        <w:tc>
          <w:tcPr>
            <w:tcW w:w="1418" w:type="dxa"/>
            <w:shd w:val="clear" w:color="auto" w:fill="auto"/>
          </w:tcPr>
          <w:p w:rsidR="007A0953" w:rsidRPr="00057FC6" w:rsidRDefault="007A0953" w:rsidP="008C741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7A0953" w:rsidRPr="00057FC6" w:rsidRDefault="007A0953" w:rsidP="008C7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7A0953" w:rsidRPr="00057FC6" w:rsidRDefault="007461DF" w:rsidP="008C741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3.</w:t>
            </w:r>
          </w:p>
        </w:tc>
        <w:tc>
          <w:tcPr>
            <w:tcW w:w="8689" w:type="dxa"/>
            <w:shd w:val="clear" w:color="auto" w:fill="auto"/>
          </w:tcPr>
          <w:p w:rsidR="007461DF" w:rsidRPr="00057FC6" w:rsidRDefault="008245F9" w:rsidP="008C741F">
            <w:pPr>
              <w:tabs>
                <w:tab w:val="left" w:pos="1496"/>
                <w:tab w:val="left" w:pos="187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</w:rPr>
            </w:pPr>
            <w:r w:rsidRPr="00057FC6">
              <w:rPr>
                <w:rFonts w:ascii="Arial Narrow" w:eastAsia="Times New Roman" w:hAnsi="Arial Narrow" w:cs="Times New Roman"/>
              </w:rPr>
              <w:t>Undang-undang Nomor 23 Tahun 1992 tentang Kesehatan</w:t>
            </w:r>
          </w:p>
        </w:tc>
      </w:tr>
      <w:tr w:rsidR="007A0953" w:rsidRPr="00057FC6" w:rsidTr="004E03C9">
        <w:trPr>
          <w:gridAfter w:val="3"/>
          <w:wAfter w:w="20580" w:type="dxa"/>
        </w:trPr>
        <w:tc>
          <w:tcPr>
            <w:tcW w:w="1418" w:type="dxa"/>
            <w:shd w:val="clear" w:color="auto" w:fill="auto"/>
          </w:tcPr>
          <w:p w:rsidR="007A0953" w:rsidRPr="00057FC6" w:rsidRDefault="007A0953" w:rsidP="008C741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7A0953" w:rsidRPr="00057FC6" w:rsidRDefault="007A0953" w:rsidP="008C7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7A0953" w:rsidRPr="00057FC6" w:rsidRDefault="007461DF" w:rsidP="008C741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4.</w:t>
            </w:r>
          </w:p>
        </w:tc>
        <w:tc>
          <w:tcPr>
            <w:tcW w:w="8689" w:type="dxa"/>
            <w:shd w:val="clear" w:color="auto" w:fill="auto"/>
          </w:tcPr>
          <w:p w:rsidR="007A0953" w:rsidRPr="00057FC6" w:rsidRDefault="007A0953" w:rsidP="008C7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</w:rPr>
            </w:pPr>
            <w:proofErr w:type="spellStart"/>
            <w:r w:rsidRPr="00057FC6">
              <w:rPr>
                <w:rFonts w:ascii="Arial Narrow" w:eastAsia="Times New Roman" w:hAnsi="Arial Narrow" w:cs="Times New Roman"/>
                <w:lang w:val="en-US"/>
              </w:rPr>
              <w:t>Undang-Undang</w:t>
            </w:r>
            <w:proofErr w:type="spellEnd"/>
            <w:r w:rsidR="008245F9" w:rsidRPr="00057FC6">
              <w:rPr>
                <w:rFonts w:ascii="Arial Narrow" w:eastAsia="Times New Roman" w:hAnsi="Arial Narrow" w:cs="Times New Roman"/>
              </w:rPr>
              <w:t>Nomor 32 Tahun 2004t</w:t>
            </w:r>
            <w:proofErr w:type="spellStart"/>
            <w:r w:rsidR="008245F9" w:rsidRPr="00057FC6">
              <w:rPr>
                <w:rFonts w:ascii="Arial Narrow" w:eastAsia="Times New Roman" w:hAnsi="Arial Narrow" w:cs="Times New Roman"/>
                <w:lang w:val="en-US"/>
              </w:rPr>
              <w:t>entang</w:t>
            </w:r>
            <w:proofErr w:type="spellEnd"/>
            <w:r w:rsidR="008245F9" w:rsidRPr="00057FC6">
              <w:rPr>
                <w:rFonts w:ascii="Arial Narrow" w:eastAsia="Times New Roman" w:hAnsi="Arial Narrow" w:cs="Times New Roman"/>
              </w:rPr>
              <w:t>Pemerintahan Daerah</w:t>
            </w:r>
            <w:r w:rsidR="00B22F65" w:rsidRPr="00057FC6">
              <w:rPr>
                <w:rFonts w:ascii="Arial Narrow" w:eastAsia="Times New Roman" w:hAnsi="Arial Narrow" w:cs="Times New Roman"/>
              </w:rPr>
              <w:t>;</w:t>
            </w:r>
          </w:p>
        </w:tc>
      </w:tr>
      <w:tr w:rsidR="007A0953" w:rsidRPr="00057FC6" w:rsidTr="004E03C9">
        <w:trPr>
          <w:gridAfter w:val="3"/>
          <w:wAfter w:w="20580" w:type="dxa"/>
        </w:trPr>
        <w:tc>
          <w:tcPr>
            <w:tcW w:w="1418" w:type="dxa"/>
            <w:shd w:val="clear" w:color="auto" w:fill="auto"/>
          </w:tcPr>
          <w:p w:rsidR="007A0953" w:rsidRPr="00057FC6" w:rsidRDefault="007A0953" w:rsidP="008C741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7A0953" w:rsidRPr="00057FC6" w:rsidRDefault="007A0953" w:rsidP="008C7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7A0953" w:rsidRPr="00057FC6" w:rsidRDefault="007461DF" w:rsidP="008C741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5.</w:t>
            </w:r>
          </w:p>
        </w:tc>
        <w:tc>
          <w:tcPr>
            <w:tcW w:w="8689" w:type="dxa"/>
            <w:shd w:val="clear" w:color="auto" w:fill="auto"/>
          </w:tcPr>
          <w:p w:rsidR="007A0953" w:rsidRPr="00057FC6" w:rsidRDefault="007A0953" w:rsidP="008C741F">
            <w:pPr>
              <w:tabs>
                <w:tab w:val="left" w:pos="1496"/>
                <w:tab w:val="left" w:pos="187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</w:rPr>
            </w:pPr>
            <w:proofErr w:type="spellStart"/>
            <w:r w:rsidRPr="00057FC6">
              <w:rPr>
                <w:rFonts w:ascii="Arial Narrow" w:eastAsia="Times New Roman" w:hAnsi="Arial Narrow" w:cs="Times New Roman"/>
                <w:lang w:val="en-US"/>
              </w:rPr>
              <w:t>PeraturanPemerintah</w:t>
            </w:r>
            <w:proofErr w:type="spellEnd"/>
            <w:r w:rsidRPr="00057FC6">
              <w:rPr>
                <w:rFonts w:ascii="Arial Narrow" w:eastAsia="Times New Roman" w:hAnsi="Arial Narrow" w:cs="Times New Roman"/>
                <w:lang w:val="en-US"/>
              </w:rPr>
              <w:t xml:space="preserve"> No</w:t>
            </w:r>
            <w:r w:rsidR="008F7A3C" w:rsidRPr="00057FC6">
              <w:rPr>
                <w:rFonts w:ascii="Arial Narrow" w:eastAsia="Times New Roman" w:hAnsi="Arial Narrow" w:cs="Times New Roman"/>
              </w:rPr>
              <w:t>mor</w:t>
            </w:r>
            <w:r w:rsidRPr="00057FC6">
              <w:rPr>
                <w:rFonts w:ascii="Arial Narrow" w:eastAsia="Times New Roman" w:hAnsi="Arial Narrow" w:cs="Times New Roman"/>
                <w:lang w:val="en-US"/>
              </w:rPr>
              <w:t xml:space="preserve"> 32 </w:t>
            </w:r>
            <w:proofErr w:type="spellStart"/>
            <w:r w:rsidRPr="00057FC6">
              <w:rPr>
                <w:rFonts w:ascii="Arial Narrow" w:eastAsia="Times New Roman" w:hAnsi="Arial Narrow" w:cs="Times New Roman"/>
                <w:lang w:val="en-US"/>
              </w:rPr>
              <w:t>Tahu</w:t>
            </w:r>
            <w:r w:rsidR="00B22F65" w:rsidRPr="00057FC6">
              <w:rPr>
                <w:rFonts w:ascii="Arial Narrow" w:eastAsia="Times New Roman" w:hAnsi="Arial Narrow" w:cs="Times New Roman"/>
                <w:lang w:val="en-US"/>
              </w:rPr>
              <w:t>n</w:t>
            </w:r>
            <w:proofErr w:type="spellEnd"/>
            <w:r w:rsidR="00B22F65" w:rsidRPr="00057FC6">
              <w:rPr>
                <w:rFonts w:ascii="Arial Narrow" w:eastAsia="Times New Roman" w:hAnsi="Arial Narrow" w:cs="Times New Roman"/>
                <w:lang w:val="en-US"/>
              </w:rPr>
              <w:t xml:space="preserve"> 1996 </w:t>
            </w:r>
            <w:proofErr w:type="spellStart"/>
            <w:r w:rsidR="00B22F65" w:rsidRPr="00057FC6">
              <w:rPr>
                <w:rFonts w:ascii="Arial Narrow" w:eastAsia="Times New Roman" w:hAnsi="Arial Narrow" w:cs="Times New Roman"/>
                <w:lang w:val="en-US"/>
              </w:rPr>
              <w:t>TentangTenagaKesehatan</w:t>
            </w:r>
            <w:proofErr w:type="spellEnd"/>
            <w:r w:rsidR="00B22F65" w:rsidRPr="00057FC6">
              <w:rPr>
                <w:rFonts w:ascii="Arial Narrow" w:eastAsia="Times New Roman" w:hAnsi="Arial Narrow" w:cs="Times New Roman"/>
              </w:rPr>
              <w:t>;</w:t>
            </w:r>
          </w:p>
        </w:tc>
      </w:tr>
      <w:tr w:rsidR="007A0953" w:rsidRPr="00057FC6" w:rsidTr="004E03C9">
        <w:trPr>
          <w:gridAfter w:val="3"/>
          <w:wAfter w:w="20580" w:type="dxa"/>
        </w:trPr>
        <w:tc>
          <w:tcPr>
            <w:tcW w:w="1418" w:type="dxa"/>
            <w:shd w:val="clear" w:color="auto" w:fill="auto"/>
          </w:tcPr>
          <w:p w:rsidR="007A0953" w:rsidRPr="00057FC6" w:rsidRDefault="007A0953" w:rsidP="008C741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7A0953" w:rsidRPr="00057FC6" w:rsidRDefault="007A0953" w:rsidP="008C7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7A0953" w:rsidRPr="00057FC6" w:rsidRDefault="007461DF" w:rsidP="008C741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6.</w:t>
            </w:r>
          </w:p>
        </w:tc>
        <w:tc>
          <w:tcPr>
            <w:tcW w:w="8689" w:type="dxa"/>
            <w:shd w:val="clear" w:color="auto" w:fill="auto"/>
          </w:tcPr>
          <w:p w:rsidR="007A0953" w:rsidRPr="00057FC6" w:rsidRDefault="008F7A3C" w:rsidP="008C7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id-ID"/>
              </w:rPr>
            </w:pPr>
            <w:r w:rsidRPr="00057FC6">
              <w:rPr>
                <w:rFonts w:ascii="Arial Narrow" w:eastAsia="Times New Roman" w:hAnsi="Arial Narrow" w:cs="Times New Roman"/>
                <w:lang w:eastAsia="id-ID"/>
              </w:rPr>
              <w:t>Keputusan Menteri Kesehatan Nomor 1035/Menkes/SK/IX/1998 tentang Perawat Gigi;</w:t>
            </w:r>
          </w:p>
        </w:tc>
      </w:tr>
      <w:tr w:rsidR="00B22F65" w:rsidRPr="00057FC6" w:rsidTr="00187B94">
        <w:trPr>
          <w:gridAfter w:val="3"/>
          <w:wAfter w:w="20580" w:type="dxa"/>
          <w:trHeight w:val="80"/>
        </w:trPr>
        <w:tc>
          <w:tcPr>
            <w:tcW w:w="1418" w:type="dxa"/>
            <w:shd w:val="clear" w:color="auto" w:fill="auto"/>
          </w:tcPr>
          <w:p w:rsidR="00B22F65" w:rsidRPr="00057FC6" w:rsidRDefault="00B22F65" w:rsidP="008C741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B22F65" w:rsidRPr="00057FC6" w:rsidRDefault="00B22F65" w:rsidP="008C7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22F65" w:rsidRPr="00057FC6" w:rsidRDefault="007461DF" w:rsidP="008C741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7.</w:t>
            </w:r>
          </w:p>
        </w:tc>
        <w:tc>
          <w:tcPr>
            <w:tcW w:w="8689" w:type="dxa"/>
            <w:shd w:val="clear" w:color="auto" w:fill="auto"/>
          </w:tcPr>
          <w:p w:rsidR="00B22F65" w:rsidRPr="00057FC6" w:rsidRDefault="008F7A3C" w:rsidP="008C7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id-ID"/>
              </w:rPr>
            </w:pPr>
            <w:r w:rsidRPr="00057FC6">
              <w:rPr>
                <w:rFonts w:ascii="Arial Narrow" w:eastAsia="Times New Roman" w:hAnsi="Arial Narrow" w:cs="Times New Roman"/>
                <w:lang w:eastAsia="id-ID"/>
              </w:rPr>
              <w:t>Keputusan Menteri Kesehatan Nomor 1392/Menkes/SK/XII/2001 tentang Registrasi dan Izin Kerja Perawat Gigi;</w:t>
            </w:r>
          </w:p>
        </w:tc>
      </w:tr>
      <w:tr w:rsidR="007A0953" w:rsidRPr="00057FC6" w:rsidTr="004E03C9">
        <w:trPr>
          <w:gridAfter w:val="3"/>
          <w:wAfter w:w="20580" w:type="dxa"/>
        </w:trPr>
        <w:tc>
          <w:tcPr>
            <w:tcW w:w="1418" w:type="dxa"/>
            <w:shd w:val="clear" w:color="auto" w:fill="auto"/>
          </w:tcPr>
          <w:p w:rsidR="007A0953" w:rsidRPr="00057FC6" w:rsidRDefault="007A0953" w:rsidP="008C741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7A0953" w:rsidRPr="00057FC6" w:rsidRDefault="007A0953" w:rsidP="008C7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7A0953" w:rsidRPr="00057FC6" w:rsidRDefault="007461DF" w:rsidP="00B51702">
            <w:pPr>
              <w:spacing w:after="0" w:line="360" w:lineRule="auto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8.</w:t>
            </w:r>
          </w:p>
        </w:tc>
        <w:tc>
          <w:tcPr>
            <w:tcW w:w="8689" w:type="dxa"/>
            <w:shd w:val="clear" w:color="auto" w:fill="auto"/>
          </w:tcPr>
          <w:p w:rsidR="007A0953" w:rsidRPr="00057FC6" w:rsidRDefault="00B22F65" w:rsidP="00187B9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</w:rPr>
            </w:pPr>
            <w:proofErr w:type="spellStart"/>
            <w:r w:rsidRPr="00057FC6">
              <w:rPr>
                <w:rFonts w:ascii="Arial Narrow" w:eastAsia="Times New Roman" w:hAnsi="Arial Narrow" w:cs="Times New Roman"/>
                <w:lang w:val="en-US"/>
              </w:rPr>
              <w:t>KeputusanMenteriKesehatan</w:t>
            </w:r>
            <w:proofErr w:type="spellEnd"/>
            <w:r w:rsidR="008F7A3C" w:rsidRPr="00057FC6">
              <w:rPr>
                <w:rFonts w:ascii="Arial Narrow" w:eastAsia="Times New Roman" w:hAnsi="Arial Narrow" w:cs="Times New Roman"/>
              </w:rPr>
              <w:t>Nomor 1575/Menkes/Per/XI/2005 tentang Organisasi dan Tata Kerja Departemen Kesehatan;</w:t>
            </w:r>
          </w:p>
        </w:tc>
      </w:tr>
      <w:tr w:rsidR="007A0953" w:rsidRPr="00057FC6" w:rsidTr="004E03C9">
        <w:tc>
          <w:tcPr>
            <w:tcW w:w="10816" w:type="dxa"/>
            <w:gridSpan w:val="4"/>
            <w:shd w:val="clear" w:color="auto" w:fill="auto"/>
          </w:tcPr>
          <w:p w:rsidR="007A0953" w:rsidRPr="00057FC6" w:rsidRDefault="007A0953" w:rsidP="003D34E0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lang w:val="en-US"/>
              </w:rPr>
            </w:pPr>
          </w:p>
          <w:p w:rsidR="003D34E0" w:rsidRPr="00300DE8" w:rsidRDefault="007A0953" w:rsidP="0056625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057FC6">
              <w:rPr>
                <w:rFonts w:ascii="Arial Narrow" w:eastAsia="Times New Roman" w:hAnsi="Arial Narrow" w:cs="Times New Roman"/>
                <w:b/>
                <w:lang w:val="en-US"/>
              </w:rPr>
              <w:t>MEMUTUSKAN</w:t>
            </w:r>
            <w:r w:rsidR="00300DE8">
              <w:rPr>
                <w:rFonts w:ascii="Arial Narrow" w:eastAsia="Times New Roman" w:hAnsi="Arial Narrow" w:cs="Times New Roman"/>
                <w:b/>
              </w:rPr>
              <w:t xml:space="preserve"> :</w:t>
            </w:r>
          </w:p>
        </w:tc>
        <w:tc>
          <w:tcPr>
            <w:tcW w:w="6860" w:type="dxa"/>
          </w:tcPr>
          <w:p w:rsidR="007A0953" w:rsidRPr="00057FC6" w:rsidRDefault="007A0953" w:rsidP="008C741F">
            <w:pPr>
              <w:spacing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6860" w:type="dxa"/>
            <w:shd w:val="clear" w:color="auto" w:fill="auto"/>
          </w:tcPr>
          <w:p w:rsidR="007A0953" w:rsidRPr="00057FC6" w:rsidRDefault="007A0953" w:rsidP="008C741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6860" w:type="dxa"/>
            <w:shd w:val="clear" w:color="auto" w:fill="auto"/>
          </w:tcPr>
          <w:p w:rsidR="007A0953" w:rsidRPr="00057FC6" w:rsidRDefault="007A0953" w:rsidP="008C741F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/>
                <w:lang w:val="en-US"/>
              </w:rPr>
            </w:pPr>
            <w:r w:rsidRPr="00057FC6">
              <w:rPr>
                <w:rFonts w:ascii="Arial Narrow" w:eastAsia="Times New Roman" w:hAnsi="Arial Narrow" w:cs="Times New Roman"/>
                <w:b/>
                <w:lang w:val="en-US"/>
              </w:rPr>
              <w:t>PENUNJUKAN PETUGAS PROGRAM PROMOSI KESEHATAN PUSKESMAS KABAWETAN;</w:t>
            </w:r>
          </w:p>
        </w:tc>
      </w:tr>
      <w:tr w:rsidR="007A0953" w:rsidRPr="00057FC6" w:rsidTr="004E03C9">
        <w:trPr>
          <w:gridAfter w:val="3"/>
          <w:wAfter w:w="20580" w:type="dxa"/>
        </w:trPr>
        <w:tc>
          <w:tcPr>
            <w:tcW w:w="1418" w:type="dxa"/>
            <w:shd w:val="clear" w:color="auto" w:fill="auto"/>
          </w:tcPr>
          <w:p w:rsidR="007A0953" w:rsidRPr="00057FC6" w:rsidRDefault="007A0953" w:rsidP="00B5170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057FC6">
              <w:rPr>
                <w:rFonts w:ascii="Arial Narrow" w:eastAsia="Times New Roman" w:hAnsi="Arial Narrow" w:cs="Times New Roman"/>
                <w:bCs/>
              </w:rPr>
              <w:t>Menetapkan</w:t>
            </w:r>
          </w:p>
        </w:tc>
        <w:tc>
          <w:tcPr>
            <w:tcW w:w="284" w:type="dxa"/>
            <w:shd w:val="clear" w:color="auto" w:fill="auto"/>
          </w:tcPr>
          <w:p w:rsidR="007A0953" w:rsidRPr="00057FC6" w:rsidRDefault="007A0953" w:rsidP="00B5170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057FC6">
              <w:rPr>
                <w:rFonts w:ascii="Arial Narrow" w:eastAsia="Times New Roman" w:hAnsi="Arial Narrow" w:cs="Times New Roman"/>
                <w:bCs/>
              </w:rPr>
              <w:t>:</w:t>
            </w:r>
          </w:p>
        </w:tc>
        <w:tc>
          <w:tcPr>
            <w:tcW w:w="425" w:type="dxa"/>
            <w:shd w:val="clear" w:color="auto" w:fill="auto"/>
          </w:tcPr>
          <w:p w:rsidR="007A0953" w:rsidRPr="00057FC6" w:rsidRDefault="007A0953" w:rsidP="00B517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8689" w:type="dxa"/>
            <w:shd w:val="clear" w:color="auto" w:fill="auto"/>
          </w:tcPr>
          <w:p w:rsidR="007A0953" w:rsidRPr="00057FC6" w:rsidRDefault="007A0953" w:rsidP="003D34E0">
            <w:pPr>
              <w:keepNext/>
              <w:keepLines/>
              <w:spacing w:after="0" w:line="360" w:lineRule="auto"/>
              <w:jc w:val="both"/>
              <w:outlineLvl w:val="2"/>
              <w:rPr>
                <w:rFonts w:ascii="Arial Narrow" w:eastAsiaTheme="majorEastAsia" w:hAnsi="Arial Narrow" w:cs="Times New Roman"/>
                <w:bCs/>
              </w:rPr>
            </w:pPr>
          </w:p>
        </w:tc>
      </w:tr>
      <w:tr w:rsidR="007A0953" w:rsidRPr="00057FC6" w:rsidTr="00187B94">
        <w:trPr>
          <w:gridAfter w:val="3"/>
          <w:wAfter w:w="20580" w:type="dxa"/>
          <w:trHeight w:val="192"/>
        </w:trPr>
        <w:tc>
          <w:tcPr>
            <w:tcW w:w="1418" w:type="dxa"/>
            <w:shd w:val="clear" w:color="auto" w:fill="auto"/>
          </w:tcPr>
          <w:p w:rsidR="007A0953" w:rsidRPr="00057FC6" w:rsidRDefault="007A0953" w:rsidP="00B517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</w:rPr>
            </w:pPr>
            <w:r w:rsidRPr="00057FC6">
              <w:rPr>
                <w:rFonts w:ascii="Arial Narrow" w:eastAsia="Times New Roman" w:hAnsi="Arial Narrow" w:cs="Times New Roman"/>
                <w:bCs/>
              </w:rPr>
              <w:t>KESATU</w:t>
            </w:r>
          </w:p>
        </w:tc>
        <w:tc>
          <w:tcPr>
            <w:tcW w:w="284" w:type="dxa"/>
            <w:shd w:val="clear" w:color="auto" w:fill="auto"/>
          </w:tcPr>
          <w:p w:rsidR="007A0953" w:rsidRPr="00057FC6" w:rsidRDefault="007A0953" w:rsidP="00B517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</w:rPr>
            </w:pPr>
            <w:r w:rsidRPr="00057FC6">
              <w:rPr>
                <w:rFonts w:ascii="Arial Narrow" w:eastAsia="Times New Roman" w:hAnsi="Arial Narrow" w:cs="Times New Roman"/>
                <w:bCs/>
              </w:rPr>
              <w:t>:</w:t>
            </w:r>
          </w:p>
        </w:tc>
        <w:tc>
          <w:tcPr>
            <w:tcW w:w="425" w:type="dxa"/>
            <w:shd w:val="clear" w:color="auto" w:fill="auto"/>
          </w:tcPr>
          <w:p w:rsidR="007A0953" w:rsidRPr="00057FC6" w:rsidRDefault="007A0953" w:rsidP="00B517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8689" w:type="dxa"/>
            <w:shd w:val="clear" w:color="auto" w:fill="auto"/>
          </w:tcPr>
          <w:p w:rsidR="007A0953" w:rsidRPr="00057FC6" w:rsidRDefault="00300DE8" w:rsidP="00B517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</w:rPr>
              <w:t xml:space="preserve">Keputusan Puskesmas Kabawetan Tentang </w:t>
            </w:r>
            <w:r w:rsidR="00B22F65" w:rsidRPr="00057FC6">
              <w:rPr>
                <w:rFonts w:ascii="Arial Narrow" w:eastAsia="Times New Roman" w:hAnsi="Arial Narrow" w:cs="Times New Roman"/>
              </w:rPr>
              <w:t>Pelayanan Klinis</w:t>
            </w:r>
            <w:r w:rsidR="008F7A3C" w:rsidRPr="00057FC6">
              <w:rPr>
                <w:rFonts w:ascii="Arial Narrow" w:eastAsia="Times New Roman" w:hAnsi="Arial Narrow" w:cs="Times New Roman"/>
              </w:rPr>
              <w:t xml:space="preserve"> Poli Gigi</w:t>
            </w:r>
            <w:r w:rsidR="00B22F65" w:rsidRPr="00057FC6">
              <w:rPr>
                <w:rFonts w:ascii="Arial Narrow" w:eastAsia="Times New Roman" w:hAnsi="Arial Narrow" w:cs="Times New Roman"/>
              </w:rPr>
              <w:t xml:space="preserve"> Di Puskesmas Kabawetan.</w:t>
            </w:r>
          </w:p>
        </w:tc>
      </w:tr>
      <w:tr w:rsidR="007A0953" w:rsidRPr="00057FC6" w:rsidTr="004E03C9">
        <w:trPr>
          <w:gridAfter w:val="3"/>
          <w:wAfter w:w="20580" w:type="dxa"/>
          <w:trHeight w:val="450"/>
        </w:trPr>
        <w:tc>
          <w:tcPr>
            <w:tcW w:w="1418" w:type="dxa"/>
            <w:shd w:val="clear" w:color="auto" w:fill="auto"/>
          </w:tcPr>
          <w:p w:rsidR="007A0953" w:rsidRPr="00057FC6" w:rsidRDefault="007A0953" w:rsidP="00B517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lang w:val="en-US"/>
              </w:rPr>
            </w:pPr>
            <w:r w:rsidRPr="00057FC6">
              <w:rPr>
                <w:rFonts w:ascii="Arial Narrow" w:eastAsia="Times New Roman" w:hAnsi="Arial Narrow" w:cs="Times New Roman"/>
                <w:bCs/>
                <w:lang w:val="en-US"/>
              </w:rPr>
              <w:t>KEDUA</w:t>
            </w:r>
          </w:p>
        </w:tc>
        <w:tc>
          <w:tcPr>
            <w:tcW w:w="284" w:type="dxa"/>
            <w:shd w:val="clear" w:color="auto" w:fill="auto"/>
          </w:tcPr>
          <w:p w:rsidR="007A0953" w:rsidRPr="00057FC6" w:rsidRDefault="007A0953" w:rsidP="00B517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</w:rPr>
            </w:pPr>
            <w:r w:rsidRPr="00057FC6">
              <w:rPr>
                <w:rFonts w:ascii="Arial Narrow" w:eastAsia="Times New Roman" w:hAnsi="Arial Narrow" w:cs="Times New Roman"/>
                <w:bCs/>
              </w:rPr>
              <w:t>:</w:t>
            </w:r>
          </w:p>
        </w:tc>
        <w:tc>
          <w:tcPr>
            <w:tcW w:w="425" w:type="dxa"/>
            <w:shd w:val="clear" w:color="auto" w:fill="auto"/>
          </w:tcPr>
          <w:p w:rsidR="007A0953" w:rsidRPr="00057FC6" w:rsidRDefault="007A0953" w:rsidP="00B517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8689" w:type="dxa"/>
            <w:shd w:val="clear" w:color="auto" w:fill="auto"/>
          </w:tcPr>
          <w:p w:rsidR="00B22F65" w:rsidRPr="00057FC6" w:rsidRDefault="00B22F65" w:rsidP="00B517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</w:rPr>
            </w:pPr>
            <w:r w:rsidRPr="00057FC6">
              <w:rPr>
                <w:rFonts w:ascii="Arial Narrow" w:eastAsia="Times New Roman" w:hAnsi="Arial Narrow" w:cs="Times New Roman"/>
              </w:rPr>
              <w:t xml:space="preserve">Sebagaimana dimaksud Diktum KESATU </w:t>
            </w:r>
            <w:r w:rsidRPr="00057FC6">
              <w:rPr>
                <w:rFonts w:ascii="Arial Narrow" w:hAnsi="Arial Narrow"/>
              </w:rPr>
              <w:t>maka Kepala Puskesmas membuat Surat Keputusan Pelayanan Klinis</w:t>
            </w:r>
            <w:r w:rsidR="00296653" w:rsidRPr="00057FC6">
              <w:rPr>
                <w:rFonts w:ascii="Arial Narrow" w:hAnsi="Arial Narrow"/>
              </w:rPr>
              <w:t xml:space="preserve"> Poli Gigi</w:t>
            </w:r>
            <w:r w:rsidRPr="00057FC6">
              <w:rPr>
                <w:rFonts w:ascii="Arial Narrow" w:hAnsi="Arial Narrow"/>
              </w:rPr>
              <w:t xml:space="preserve"> sebagaimana terlampir</w:t>
            </w:r>
            <w:r w:rsidRPr="00057FC6">
              <w:rPr>
                <w:rFonts w:ascii="Arial Narrow" w:eastAsia="Times New Roman" w:hAnsi="Arial Narrow" w:cs="Times New Roman"/>
              </w:rPr>
              <w:t xml:space="preserve">. </w:t>
            </w:r>
          </w:p>
        </w:tc>
      </w:tr>
      <w:tr w:rsidR="007A0953" w:rsidRPr="00057FC6" w:rsidTr="004E03C9">
        <w:trPr>
          <w:gridAfter w:val="3"/>
          <w:wAfter w:w="20580" w:type="dxa"/>
          <w:trHeight w:val="522"/>
        </w:trPr>
        <w:tc>
          <w:tcPr>
            <w:tcW w:w="1418" w:type="dxa"/>
            <w:shd w:val="clear" w:color="auto" w:fill="auto"/>
          </w:tcPr>
          <w:p w:rsidR="007A0953" w:rsidRPr="00057FC6" w:rsidRDefault="007A0953" w:rsidP="00B517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lang w:val="en-US"/>
              </w:rPr>
            </w:pPr>
            <w:r w:rsidRPr="00057FC6">
              <w:rPr>
                <w:rFonts w:ascii="Arial Narrow" w:eastAsia="Times New Roman" w:hAnsi="Arial Narrow" w:cs="Times New Roman"/>
                <w:bCs/>
                <w:lang w:val="en-US"/>
              </w:rPr>
              <w:t>KETIGA</w:t>
            </w:r>
          </w:p>
        </w:tc>
        <w:tc>
          <w:tcPr>
            <w:tcW w:w="284" w:type="dxa"/>
            <w:shd w:val="clear" w:color="auto" w:fill="auto"/>
          </w:tcPr>
          <w:p w:rsidR="007A0953" w:rsidRPr="00057FC6" w:rsidRDefault="007A0953" w:rsidP="00B517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lang w:val="en-US"/>
              </w:rPr>
            </w:pPr>
            <w:r w:rsidRPr="00057FC6">
              <w:rPr>
                <w:rFonts w:ascii="Arial Narrow" w:eastAsia="Times New Roman" w:hAnsi="Arial Narrow" w:cs="Times New Roman"/>
                <w:bCs/>
                <w:lang w:val="en-US"/>
              </w:rPr>
              <w:t>:</w:t>
            </w:r>
          </w:p>
          <w:p w:rsidR="007A0953" w:rsidRPr="00057FC6" w:rsidRDefault="007A0953" w:rsidP="00B517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A0953" w:rsidRPr="00057FC6" w:rsidRDefault="007A0953" w:rsidP="00B517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8689" w:type="dxa"/>
            <w:shd w:val="clear" w:color="auto" w:fill="auto"/>
          </w:tcPr>
          <w:p w:rsidR="007A0953" w:rsidRPr="00057FC6" w:rsidRDefault="00B22F65" w:rsidP="00B517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057FC6">
              <w:rPr>
                <w:rFonts w:ascii="Arial Narrow" w:hAnsi="Arial Narrow"/>
              </w:rPr>
              <w:t>Segala biaya akibat dikeluarkannya keputusan ini dibebankan pada anggaran Puskesmas Kabawetan Kabupaten Kepahiang.</w:t>
            </w:r>
          </w:p>
        </w:tc>
      </w:tr>
      <w:tr w:rsidR="007A0953" w:rsidRPr="00057FC6" w:rsidTr="004E03C9">
        <w:trPr>
          <w:gridAfter w:val="3"/>
          <w:wAfter w:w="20580" w:type="dxa"/>
        </w:trPr>
        <w:tc>
          <w:tcPr>
            <w:tcW w:w="1418" w:type="dxa"/>
            <w:shd w:val="clear" w:color="auto" w:fill="auto"/>
          </w:tcPr>
          <w:p w:rsidR="007A0953" w:rsidRPr="00057FC6" w:rsidRDefault="007A0953" w:rsidP="00B517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lang w:val="en-US"/>
              </w:rPr>
            </w:pPr>
            <w:r w:rsidRPr="00057FC6">
              <w:rPr>
                <w:rFonts w:ascii="Arial Narrow" w:eastAsia="Times New Roman" w:hAnsi="Arial Narrow" w:cs="Times New Roman"/>
                <w:bCs/>
                <w:lang w:val="en-US"/>
              </w:rPr>
              <w:t>KEEMPAT</w:t>
            </w:r>
          </w:p>
          <w:p w:rsidR="007A0953" w:rsidRPr="00057FC6" w:rsidRDefault="007A0953" w:rsidP="00B517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lang w:val="en-US"/>
              </w:rPr>
            </w:pPr>
          </w:p>
          <w:p w:rsidR="007A0953" w:rsidRPr="00057FC6" w:rsidRDefault="007A0953" w:rsidP="00B517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A0953" w:rsidRPr="00057FC6" w:rsidRDefault="007A0953" w:rsidP="00B517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lang w:val="en-US"/>
              </w:rPr>
            </w:pPr>
            <w:r w:rsidRPr="00057FC6">
              <w:rPr>
                <w:rFonts w:ascii="Arial Narrow" w:eastAsia="Times New Roman" w:hAnsi="Arial Narrow" w:cs="Times New Roman"/>
                <w:bCs/>
                <w:lang w:val="en-US"/>
              </w:rPr>
              <w:t>:</w:t>
            </w:r>
          </w:p>
          <w:p w:rsidR="007A0953" w:rsidRPr="00057FC6" w:rsidRDefault="007A0953" w:rsidP="00B517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lang w:val="en-US"/>
              </w:rPr>
            </w:pPr>
          </w:p>
          <w:p w:rsidR="007A0953" w:rsidRPr="00057FC6" w:rsidRDefault="007A0953" w:rsidP="00B517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A0953" w:rsidRPr="00057FC6" w:rsidRDefault="007A0953" w:rsidP="00B517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8689" w:type="dxa"/>
            <w:shd w:val="clear" w:color="auto" w:fill="auto"/>
          </w:tcPr>
          <w:p w:rsidR="007A0953" w:rsidRPr="00057FC6" w:rsidRDefault="00124FD7" w:rsidP="00B517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057FC6">
              <w:rPr>
                <w:rFonts w:ascii="Arial Narrow" w:hAnsi="Arial Narrow"/>
              </w:rPr>
              <w:t>Keputusan ini berlaku sejak tanggal di tetapkan dengan ketentuan apabila di kemudian hari terdapat kekeliruan maka akan diadakan perbaikan sebagaimana Mestinya.</w:t>
            </w:r>
          </w:p>
        </w:tc>
      </w:tr>
    </w:tbl>
    <w:p w:rsidR="007A0953" w:rsidRPr="00057FC6" w:rsidRDefault="007A0953" w:rsidP="008C741F">
      <w:pPr>
        <w:tabs>
          <w:tab w:val="left" w:pos="1496"/>
          <w:tab w:val="left" w:pos="1870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7A0953" w:rsidRPr="00057FC6" w:rsidRDefault="007A0953" w:rsidP="008C741F">
      <w:pPr>
        <w:tabs>
          <w:tab w:val="left" w:pos="1496"/>
          <w:tab w:val="left" w:pos="1870"/>
        </w:tabs>
        <w:spacing w:after="0" w:line="240" w:lineRule="auto"/>
        <w:ind w:left="7380"/>
        <w:jc w:val="both"/>
        <w:rPr>
          <w:rFonts w:ascii="Arial Narrow" w:eastAsia="Times New Roman" w:hAnsi="Arial Narrow" w:cs="Times New Roman"/>
          <w:lang w:val="sv-SE"/>
        </w:rPr>
      </w:pPr>
    </w:p>
    <w:p w:rsidR="0056625A" w:rsidRPr="00057FC6" w:rsidRDefault="004E03C9" w:rsidP="0056625A">
      <w:pPr>
        <w:tabs>
          <w:tab w:val="left" w:pos="1496"/>
          <w:tab w:val="left" w:pos="1870"/>
        </w:tabs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057FC6">
        <w:rPr>
          <w:rFonts w:ascii="Arial Narrow" w:eastAsia="Times New Roman" w:hAnsi="Arial Narrow" w:cs="Times New Roman"/>
          <w:lang w:val="sv-SE"/>
        </w:rPr>
        <w:tab/>
      </w:r>
      <w:r w:rsidRPr="00057FC6">
        <w:rPr>
          <w:rFonts w:ascii="Arial Narrow" w:eastAsia="Times New Roman" w:hAnsi="Arial Narrow" w:cs="Times New Roman"/>
          <w:lang w:val="sv-SE"/>
        </w:rPr>
        <w:tab/>
      </w:r>
      <w:r w:rsidRPr="00057FC6">
        <w:rPr>
          <w:rFonts w:ascii="Arial Narrow" w:eastAsia="Times New Roman" w:hAnsi="Arial Narrow" w:cs="Times New Roman"/>
          <w:lang w:val="sv-SE"/>
        </w:rPr>
        <w:tab/>
      </w:r>
      <w:r w:rsidRPr="00057FC6">
        <w:rPr>
          <w:rFonts w:ascii="Arial Narrow" w:eastAsia="Times New Roman" w:hAnsi="Arial Narrow" w:cs="Times New Roman"/>
          <w:lang w:val="sv-SE"/>
        </w:rPr>
        <w:tab/>
      </w:r>
      <w:r w:rsidRPr="00057FC6">
        <w:rPr>
          <w:rFonts w:ascii="Arial Narrow" w:eastAsia="Times New Roman" w:hAnsi="Arial Narrow" w:cs="Times New Roman"/>
          <w:lang w:val="sv-SE"/>
        </w:rPr>
        <w:tab/>
      </w:r>
      <w:r w:rsidRPr="00057FC6">
        <w:rPr>
          <w:rFonts w:ascii="Arial Narrow" w:eastAsia="Times New Roman" w:hAnsi="Arial Narrow" w:cs="Times New Roman"/>
          <w:lang w:val="sv-SE"/>
        </w:rPr>
        <w:tab/>
      </w:r>
      <w:r w:rsidRPr="00057FC6">
        <w:rPr>
          <w:rFonts w:ascii="Arial Narrow" w:eastAsia="Times New Roman" w:hAnsi="Arial Narrow" w:cs="Times New Roman"/>
          <w:lang w:val="sv-SE"/>
        </w:rPr>
        <w:tab/>
      </w:r>
      <w:r w:rsidRPr="00057FC6">
        <w:rPr>
          <w:rFonts w:ascii="Arial Narrow" w:eastAsia="Times New Roman" w:hAnsi="Arial Narrow" w:cs="Times New Roman"/>
          <w:lang w:val="sv-S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56625A" w:rsidTr="0056625A">
        <w:tc>
          <w:tcPr>
            <w:tcW w:w="5508" w:type="dxa"/>
          </w:tcPr>
          <w:p w:rsidR="0056625A" w:rsidRDefault="0056625A" w:rsidP="0056625A">
            <w:pPr>
              <w:tabs>
                <w:tab w:val="left" w:pos="1496"/>
                <w:tab w:val="left" w:pos="1870"/>
              </w:tabs>
              <w:jc w:val="both"/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5508" w:type="dxa"/>
          </w:tcPr>
          <w:p w:rsidR="0056625A" w:rsidRDefault="0056625A" w:rsidP="0056625A">
            <w:pPr>
              <w:tabs>
                <w:tab w:val="left" w:pos="1496"/>
                <w:tab w:val="left" w:pos="1870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        Dtetapkan di Kabawetan</w:t>
            </w:r>
          </w:p>
          <w:p w:rsidR="0056625A" w:rsidRPr="00020DB9" w:rsidRDefault="00861616" w:rsidP="0056625A">
            <w:pPr>
              <w:tabs>
                <w:tab w:val="left" w:pos="1496"/>
                <w:tab w:val="left" w:pos="1870"/>
              </w:tabs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Times New Roman"/>
              </w:rPr>
              <w:t xml:space="preserve">        </w:t>
            </w:r>
            <w:r w:rsidR="00187B94">
              <w:rPr>
                <w:rFonts w:ascii="Arial Narrow" w:eastAsia="Times New Roman" w:hAnsi="Arial Narrow" w:cs="Times New Roman"/>
              </w:rPr>
              <w:t>p</w:t>
            </w:r>
            <w:r w:rsidR="00020DB9">
              <w:rPr>
                <w:rFonts w:ascii="Arial Narrow" w:eastAsia="Times New Roman" w:hAnsi="Arial Narrow" w:cs="Times New Roman"/>
              </w:rPr>
              <w:t>ada tanggal</w:t>
            </w:r>
            <w:r w:rsidR="00020DB9">
              <w:rPr>
                <w:rFonts w:ascii="Arial Narrow" w:eastAsia="Times New Roman" w:hAnsi="Arial Narrow" w:cs="Times New Roman"/>
                <w:lang w:val="en-US"/>
              </w:rPr>
              <w:t xml:space="preserve"> 10 </w:t>
            </w:r>
            <w:proofErr w:type="spellStart"/>
            <w:r w:rsidR="00020DB9">
              <w:rPr>
                <w:rFonts w:ascii="Arial Narrow" w:eastAsia="Times New Roman" w:hAnsi="Arial Narrow" w:cs="Times New Roman"/>
                <w:lang w:val="en-US"/>
              </w:rPr>
              <w:t>Juni</w:t>
            </w:r>
            <w:proofErr w:type="spellEnd"/>
            <w:r w:rsidR="00020DB9">
              <w:rPr>
                <w:rFonts w:ascii="Arial Narrow" w:eastAsia="Times New Roman" w:hAnsi="Arial Narrow" w:cs="Times New Roman"/>
              </w:rPr>
              <w:t xml:space="preserve"> 20</w:t>
            </w:r>
            <w:r w:rsidR="00020DB9">
              <w:rPr>
                <w:rFonts w:ascii="Arial Narrow" w:eastAsia="Times New Roman" w:hAnsi="Arial Narrow" w:cs="Times New Roman"/>
                <w:lang w:val="en-US"/>
              </w:rPr>
              <w:t>22</w:t>
            </w:r>
          </w:p>
          <w:p w:rsidR="0056625A" w:rsidRDefault="0056625A" w:rsidP="0056625A">
            <w:pPr>
              <w:tabs>
                <w:tab w:val="left" w:pos="1496"/>
                <w:tab w:val="left" w:pos="1870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  <w:p w:rsidR="0056625A" w:rsidRPr="0056625A" w:rsidRDefault="00020DB9" w:rsidP="0056625A">
            <w:pPr>
              <w:tabs>
                <w:tab w:val="left" w:pos="1496"/>
                <w:tab w:val="left" w:pos="1870"/>
              </w:tabs>
              <w:jc w:val="both"/>
              <w:rPr>
                <w:rFonts w:ascii="Arial Narrow" w:eastAsia="Times New Roman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</w:rPr>
              <w:t>Pl</w:t>
            </w:r>
            <w:r>
              <w:rPr>
                <w:rFonts w:ascii="Arial Narrow" w:eastAsia="Times New Roman" w:hAnsi="Arial Narrow" w:cs="Times New Roman"/>
                <w:b/>
                <w:lang w:val="en-US"/>
              </w:rPr>
              <w:t>t</w:t>
            </w:r>
            <w:r w:rsidR="0056625A" w:rsidRPr="0056625A">
              <w:rPr>
                <w:rFonts w:ascii="Arial Narrow" w:eastAsia="Times New Roman" w:hAnsi="Arial Narrow" w:cs="Times New Roman"/>
                <w:b/>
              </w:rPr>
              <w:t>. KEPALA PUSKESMAS KABAWETAN,</w:t>
            </w:r>
          </w:p>
          <w:p w:rsidR="0056625A" w:rsidRPr="0056625A" w:rsidRDefault="0056625A" w:rsidP="0056625A">
            <w:pPr>
              <w:tabs>
                <w:tab w:val="left" w:pos="1496"/>
                <w:tab w:val="left" w:pos="1870"/>
              </w:tabs>
              <w:jc w:val="both"/>
              <w:rPr>
                <w:rFonts w:ascii="Arial Narrow" w:eastAsia="Times New Roman" w:hAnsi="Arial Narrow" w:cs="Times New Roman"/>
                <w:b/>
              </w:rPr>
            </w:pPr>
          </w:p>
          <w:p w:rsidR="0056625A" w:rsidRDefault="0056625A" w:rsidP="0056625A">
            <w:pPr>
              <w:tabs>
                <w:tab w:val="left" w:pos="1496"/>
                <w:tab w:val="left" w:pos="1870"/>
              </w:tabs>
              <w:jc w:val="both"/>
              <w:rPr>
                <w:rFonts w:ascii="Arial Narrow" w:eastAsia="Times New Roman" w:hAnsi="Arial Narrow" w:cs="Times New Roman"/>
                <w:b/>
                <w:lang w:val="en-US"/>
              </w:rPr>
            </w:pPr>
          </w:p>
          <w:p w:rsidR="00020DB9" w:rsidRDefault="00020DB9" w:rsidP="0056625A">
            <w:pPr>
              <w:tabs>
                <w:tab w:val="left" w:pos="1496"/>
                <w:tab w:val="left" w:pos="1870"/>
              </w:tabs>
              <w:jc w:val="both"/>
              <w:rPr>
                <w:rFonts w:ascii="Arial Narrow" w:eastAsia="Times New Roman" w:hAnsi="Arial Narrow" w:cs="Times New Roman"/>
                <w:b/>
                <w:lang w:val="en-US"/>
              </w:rPr>
            </w:pPr>
          </w:p>
          <w:p w:rsidR="00020DB9" w:rsidRPr="00020DB9" w:rsidRDefault="00020DB9" w:rsidP="0056625A">
            <w:pPr>
              <w:tabs>
                <w:tab w:val="left" w:pos="1496"/>
                <w:tab w:val="left" w:pos="1870"/>
              </w:tabs>
              <w:jc w:val="both"/>
              <w:rPr>
                <w:rFonts w:ascii="Arial Narrow" w:eastAsia="Times New Roman" w:hAnsi="Arial Narrow" w:cs="Times New Roman"/>
                <w:b/>
                <w:lang w:val="en-US"/>
              </w:rPr>
            </w:pPr>
          </w:p>
          <w:p w:rsidR="0056625A" w:rsidRPr="0056625A" w:rsidRDefault="0056625A" w:rsidP="0056625A">
            <w:pPr>
              <w:tabs>
                <w:tab w:val="left" w:pos="1496"/>
                <w:tab w:val="left" w:pos="1870"/>
              </w:tabs>
              <w:jc w:val="both"/>
              <w:rPr>
                <w:rFonts w:ascii="Arial Narrow" w:eastAsia="Times New Roman" w:hAnsi="Arial Narrow" w:cs="Times New Roman"/>
                <w:b/>
              </w:rPr>
            </w:pPr>
          </w:p>
          <w:p w:rsidR="0056625A" w:rsidRPr="0056625A" w:rsidRDefault="00861616" w:rsidP="0056625A">
            <w:pPr>
              <w:tabs>
                <w:tab w:val="left" w:pos="1496"/>
                <w:tab w:val="left" w:pos="1870"/>
              </w:tabs>
              <w:jc w:val="both"/>
              <w:rPr>
                <w:rFonts w:ascii="Arial Narrow" w:eastAsia="Times New Roman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</w:rPr>
              <w:t xml:space="preserve">                 </w:t>
            </w:r>
            <w:r w:rsidR="0056625A" w:rsidRPr="0056625A">
              <w:rPr>
                <w:rFonts w:ascii="Arial Narrow" w:eastAsia="Times New Roman" w:hAnsi="Arial Narrow" w:cs="Times New Roman"/>
                <w:b/>
              </w:rPr>
              <w:t>SURYANI. R, Amd. Keb</w:t>
            </w:r>
          </w:p>
          <w:p w:rsidR="0056625A" w:rsidRPr="0056625A" w:rsidRDefault="00861616" w:rsidP="0056625A">
            <w:pPr>
              <w:tabs>
                <w:tab w:val="left" w:pos="1496"/>
                <w:tab w:val="left" w:pos="1870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b/>
              </w:rPr>
              <w:t xml:space="preserve">            </w:t>
            </w:r>
            <w:r w:rsidR="0056625A" w:rsidRPr="0056625A">
              <w:rPr>
                <w:rFonts w:ascii="Arial Narrow" w:eastAsia="Times New Roman" w:hAnsi="Arial Narrow" w:cs="Times New Roman"/>
                <w:b/>
              </w:rPr>
              <w:t>NIP. 19730529 200012 2 004</w:t>
            </w:r>
          </w:p>
        </w:tc>
      </w:tr>
    </w:tbl>
    <w:p w:rsidR="0056625A" w:rsidRPr="00057FC6" w:rsidRDefault="0056625A" w:rsidP="0056625A">
      <w:pPr>
        <w:tabs>
          <w:tab w:val="left" w:pos="1496"/>
          <w:tab w:val="left" w:pos="1870"/>
        </w:tabs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</w:p>
    <w:p w:rsidR="007A0953" w:rsidRPr="00057FC6" w:rsidRDefault="00B549C1" w:rsidP="008C741F">
      <w:pPr>
        <w:tabs>
          <w:tab w:val="left" w:pos="3544"/>
          <w:tab w:val="left" w:pos="5865"/>
        </w:tabs>
        <w:spacing w:after="0" w:line="240" w:lineRule="auto"/>
        <w:rPr>
          <w:rFonts w:ascii="Arial Narrow" w:eastAsia="Times New Roman" w:hAnsi="Arial Narrow" w:cs="Times New Roman"/>
          <w:b/>
        </w:rPr>
      </w:pPr>
      <w:r w:rsidRPr="00057FC6">
        <w:rPr>
          <w:rFonts w:ascii="Arial Narrow" w:eastAsia="Times New Roman" w:hAnsi="Arial Narrow" w:cs="Times New Roman"/>
          <w:b/>
        </w:rPr>
        <w:tab/>
      </w:r>
      <w:r w:rsidRPr="00057FC6">
        <w:rPr>
          <w:rFonts w:ascii="Arial Narrow" w:eastAsia="Times New Roman" w:hAnsi="Arial Narrow" w:cs="Times New Roman"/>
          <w:b/>
        </w:rPr>
        <w:tab/>
      </w:r>
    </w:p>
    <w:p w:rsidR="007A0953" w:rsidRDefault="007A0953" w:rsidP="008C741F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057FC6" w:rsidRDefault="00057FC6" w:rsidP="008C741F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057FC6" w:rsidRDefault="00057FC6" w:rsidP="008C741F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187B94" w:rsidRDefault="00187B94" w:rsidP="008C741F">
      <w:pPr>
        <w:spacing w:after="0" w:line="240" w:lineRule="auto"/>
        <w:rPr>
          <w:rFonts w:ascii="Arial Narrow" w:eastAsia="Times New Roman" w:hAnsi="Arial Narrow" w:cs="Times New Roman"/>
          <w:lang w:val="en-US"/>
        </w:rPr>
      </w:pPr>
    </w:p>
    <w:p w:rsidR="00020DB9" w:rsidRPr="00020DB9" w:rsidRDefault="00020DB9" w:rsidP="008C741F">
      <w:pPr>
        <w:spacing w:after="0" w:line="240" w:lineRule="auto"/>
        <w:rPr>
          <w:rFonts w:ascii="Arial Narrow" w:eastAsia="Times New Roman" w:hAnsi="Arial Narrow" w:cs="Times New Roman"/>
          <w:lang w:val="en-US"/>
        </w:rPr>
      </w:pPr>
    </w:p>
    <w:p w:rsidR="008C741F" w:rsidRDefault="008C741F" w:rsidP="008C741F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8C741F" w:rsidRPr="00057FC6" w:rsidRDefault="008C741F" w:rsidP="008C741F">
      <w:pPr>
        <w:spacing w:after="0" w:line="240" w:lineRule="auto"/>
        <w:rPr>
          <w:rFonts w:ascii="Arial Narrow" w:eastAsia="Times New Roman" w:hAnsi="Arial Narrow" w:cs="Times New Roman"/>
        </w:rPr>
      </w:pPr>
    </w:p>
    <w:tbl>
      <w:tblPr>
        <w:tblpPr w:leftFromText="180" w:rightFromText="180" w:vertAnchor="text" w:horzAnchor="page" w:tblpX="5777" w:tblpY="71"/>
        <w:tblW w:w="0" w:type="auto"/>
        <w:tblLook w:val="04A0" w:firstRow="1" w:lastRow="0" w:firstColumn="1" w:lastColumn="0" w:noHBand="0" w:noVBand="1"/>
      </w:tblPr>
      <w:tblGrid>
        <w:gridCol w:w="1037"/>
        <w:gridCol w:w="280"/>
        <w:gridCol w:w="3827"/>
      </w:tblGrid>
      <w:tr w:rsidR="00C911A6" w:rsidRPr="001B2542" w:rsidTr="009E06EE">
        <w:tc>
          <w:tcPr>
            <w:tcW w:w="1037" w:type="dxa"/>
          </w:tcPr>
          <w:p w:rsidR="00C911A6" w:rsidRPr="001B2542" w:rsidRDefault="00C911A6" w:rsidP="009E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i-FI"/>
              </w:rPr>
            </w:pPr>
            <w:r w:rsidRPr="001B2542">
              <w:rPr>
                <w:rFonts w:ascii="Times New Roman" w:eastAsia="Times New Roman" w:hAnsi="Times New Roman" w:cs="Times New Roman"/>
                <w:sz w:val="16"/>
                <w:szCs w:val="16"/>
                <w:lang w:val="fi-FI"/>
              </w:rPr>
              <w:lastRenderedPageBreak/>
              <w:t>Lampiran</w:t>
            </w:r>
          </w:p>
          <w:p w:rsidR="00C911A6" w:rsidRPr="001B2542" w:rsidRDefault="00C911A6" w:rsidP="009E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i-FI"/>
              </w:rPr>
            </w:pPr>
          </w:p>
          <w:p w:rsidR="00C911A6" w:rsidRPr="001B2542" w:rsidRDefault="00C911A6" w:rsidP="009E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2542">
              <w:rPr>
                <w:rFonts w:ascii="Times New Roman" w:eastAsia="Times New Roman" w:hAnsi="Times New Roman" w:cs="Times New Roman"/>
                <w:sz w:val="16"/>
                <w:szCs w:val="16"/>
              </w:rPr>
              <w:t>Nomor</w:t>
            </w:r>
          </w:p>
          <w:p w:rsidR="00C911A6" w:rsidRPr="001B2542" w:rsidRDefault="00C911A6" w:rsidP="009E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2542">
              <w:rPr>
                <w:rFonts w:ascii="Times New Roman" w:eastAsia="Times New Roman" w:hAnsi="Times New Roman" w:cs="Times New Roman"/>
                <w:sz w:val="16"/>
                <w:szCs w:val="16"/>
              </w:rPr>
              <w:t>Tanggal</w:t>
            </w:r>
          </w:p>
        </w:tc>
        <w:tc>
          <w:tcPr>
            <w:tcW w:w="280" w:type="dxa"/>
          </w:tcPr>
          <w:p w:rsidR="00C911A6" w:rsidRPr="001B2542" w:rsidRDefault="00C911A6" w:rsidP="009E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i-FI"/>
              </w:rPr>
            </w:pPr>
            <w:r w:rsidRPr="001B2542">
              <w:rPr>
                <w:rFonts w:ascii="Times New Roman" w:eastAsia="Times New Roman" w:hAnsi="Times New Roman" w:cs="Times New Roman"/>
                <w:sz w:val="16"/>
                <w:szCs w:val="16"/>
                <w:lang w:val="fi-FI"/>
              </w:rPr>
              <w:t>:</w:t>
            </w:r>
          </w:p>
          <w:p w:rsidR="00C911A6" w:rsidRPr="001B2542" w:rsidRDefault="00C911A6" w:rsidP="009E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i-FI"/>
              </w:rPr>
            </w:pPr>
          </w:p>
          <w:p w:rsidR="00C911A6" w:rsidRPr="001B2542" w:rsidRDefault="00C911A6" w:rsidP="009E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254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:rsidR="00C911A6" w:rsidRPr="001B2542" w:rsidRDefault="00C911A6" w:rsidP="009E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254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827" w:type="dxa"/>
          </w:tcPr>
          <w:p w:rsidR="00C911A6" w:rsidRPr="001B2542" w:rsidRDefault="00C911A6" w:rsidP="009E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i-FI"/>
              </w:rPr>
            </w:pPr>
            <w:r w:rsidRPr="001B2542">
              <w:rPr>
                <w:rFonts w:ascii="Times New Roman" w:eastAsia="Times New Roman" w:hAnsi="Times New Roman" w:cs="Times New Roman"/>
                <w:sz w:val="16"/>
                <w:szCs w:val="16"/>
                <w:lang w:val="fi-FI"/>
              </w:rPr>
              <w:t>Surat Keputusan Kepala Puskesmas  Kabawetan</w:t>
            </w:r>
          </w:p>
          <w:p w:rsidR="00C911A6" w:rsidRPr="001B2542" w:rsidRDefault="00C911A6" w:rsidP="009E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i-FI"/>
              </w:rPr>
            </w:pPr>
            <w:r w:rsidRPr="001B2542">
              <w:rPr>
                <w:rFonts w:ascii="Times New Roman" w:eastAsia="Times New Roman" w:hAnsi="Times New Roman" w:cs="Times New Roman"/>
                <w:sz w:val="16"/>
                <w:szCs w:val="16"/>
                <w:lang w:val="fi-FI"/>
              </w:rPr>
              <w:t>Kabupaten  Kepahiang</w:t>
            </w:r>
          </w:p>
          <w:p w:rsidR="00C911A6" w:rsidRPr="00020DB9" w:rsidRDefault="00C911A6" w:rsidP="009E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i-FI"/>
              </w:rPr>
              <w:t xml:space="preserve"> 44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1B2542">
              <w:rPr>
                <w:rFonts w:ascii="Times New Roman" w:eastAsia="Times New Roman" w:hAnsi="Times New Roman" w:cs="Times New Roman"/>
                <w:sz w:val="16"/>
                <w:szCs w:val="16"/>
                <w:lang w:val="fi-FI"/>
              </w:rPr>
              <w:t xml:space="preserve">/               </w:t>
            </w:r>
            <w:r w:rsidR="00187B94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="00BC66D1">
              <w:rPr>
                <w:rFonts w:ascii="Times New Roman" w:eastAsia="Times New Roman" w:hAnsi="Times New Roman" w:cs="Times New Roman"/>
                <w:sz w:val="16"/>
                <w:szCs w:val="16"/>
              </w:rPr>
              <w:t>.8</w:t>
            </w:r>
            <w:r w:rsidR="00020DB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.4</w:t>
            </w:r>
            <w:r w:rsidR="00187B94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 w:rsidRPr="001B2542">
              <w:rPr>
                <w:rFonts w:ascii="Times New Roman" w:eastAsia="Times New Roman" w:hAnsi="Times New Roman" w:cs="Times New Roman"/>
                <w:sz w:val="16"/>
                <w:szCs w:val="16"/>
              </w:rPr>
              <w:t>PKM-KBW</w:t>
            </w:r>
            <w:r w:rsidR="00020DB9">
              <w:rPr>
                <w:rFonts w:ascii="Times New Roman" w:eastAsia="Times New Roman" w:hAnsi="Times New Roman" w:cs="Times New Roman"/>
                <w:sz w:val="16"/>
                <w:szCs w:val="16"/>
              </w:rPr>
              <w:t>//I/20</w:t>
            </w:r>
            <w:r w:rsidR="00020DB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</w:t>
            </w:r>
          </w:p>
          <w:p w:rsidR="00C911A6" w:rsidRPr="00020DB9" w:rsidRDefault="00020DB9" w:rsidP="009E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Januari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2022</w:t>
            </w:r>
          </w:p>
        </w:tc>
      </w:tr>
    </w:tbl>
    <w:p w:rsidR="00C911A6" w:rsidRPr="001B2542" w:rsidRDefault="00C911A6" w:rsidP="00C9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911A6" w:rsidRPr="001B2542" w:rsidRDefault="00C911A6" w:rsidP="00C9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911A6" w:rsidRPr="001B2542" w:rsidRDefault="00C911A6" w:rsidP="00C9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11A6" w:rsidRPr="00C911A6" w:rsidRDefault="00C911A6" w:rsidP="00C911A6">
      <w:pPr>
        <w:tabs>
          <w:tab w:val="left" w:pos="1496"/>
          <w:tab w:val="left" w:pos="18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911A6" w:rsidRDefault="00C911A6" w:rsidP="008C741F">
      <w:pPr>
        <w:spacing w:after="0" w:line="240" w:lineRule="auto"/>
        <w:jc w:val="center"/>
        <w:rPr>
          <w:rFonts w:ascii="Arial Narrow" w:eastAsia="MS Mincho" w:hAnsi="Arial Narrow" w:cs="Times New Roman"/>
          <w:b/>
          <w:lang w:eastAsia="ja-JP"/>
        </w:rPr>
      </w:pPr>
    </w:p>
    <w:p w:rsidR="007A0953" w:rsidRDefault="007A0953" w:rsidP="008C741F">
      <w:pPr>
        <w:spacing w:after="0" w:line="240" w:lineRule="auto"/>
        <w:jc w:val="center"/>
        <w:rPr>
          <w:rFonts w:ascii="Arial Narrow" w:eastAsia="MS Mincho" w:hAnsi="Arial Narrow" w:cs="Times New Roman"/>
          <w:b/>
          <w:lang w:eastAsia="ja-JP"/>
        </w:rPr>
      </w:pPr>
      <w:r w:rsidRPr="00057FC6">
        <w:rPr>
          <w:rFonts w:ascii="Arial Narrow" w:eastAsia="MS Mincho" w:hAnsi="Arial Narrow" w:cs="Times New Roman"/>
          <w:b/>
          <w:lang w:val="en-US" w:eastAsia="ja-JP"/>
        </w:rPr>
        <w:t xml:space="preserve">PETUGAS </w:t>
      </w:r>
      <w:r w:rsidRPr="00057FC6">
        <w:rPr>
          <w:rFonts w:ascii="Arial Narrow" w:eastAsia="MS Mincho" w:hAnsi="Arial Narrow" w:cs="Times New Roman"/>
          <w:b/>
          <w:lang w:eastAsia="ja-JP"/>
        </w:rPr>
        <w:t>POLI GIGI</w:t>
      </w:r>
      <w:r w:rsidRPr="00057FC6">
        <w:rPr>
          <w:rFonts w:ascii="Arial Narrow" w:eastAsia="MS Mincho" w:hAnsi="Arial Narrow" w:cs="Times New Roman"/>
          <w:b/>
          <w:lang w:val="en-US" w:eastAsia="ja-JP"/>
        </w:rPr>
        <w:t xml:space="preserve"> PUSKESMAS KABAWETAN</w:t>
      </w:r>
    </w:p>
    <w:p w:rsidR="00313BDC" w:rsidRPr="00313BDC" w:rsidRDefault="00313BDC" w:rsidP="008C741F">
      <w:pPr>
        <w:spacing w:after="0" w:line="240" w:lineRule="auto"/>
        <w:jc w:val="center"/>
        <w:rPr>
          <w:rFonts w:ascii="Arial Narrow" w:eastAsia="MS Mincho" w:hAnsi="Arial Narrow" w:cs="Times New Roman"/>
          <w:b/>
          <w:lang w:eastAsia="ja-JP"/>
        </w:rPr>
      </w:pPr>
    </w:p>
    <w:p w:rsidR="007A0953" w:rsidRPr="00057FC6" w:rsidRDefault="007A0953" w:rsidP="008C741F">
      <w:pPr>
        <w:spacing w:after="0" w:line="240" w:lineRule="auto"/>
        <w:ind w:left="360"/>
        <w:jc w:val="center"/>
        <w:rPr>
          <w:rFonts w:ascii="Arial Narrow" w:eastAsia="MS Mincho" w:hAnsi="Arial Narrow" w:cs="Times New Roman"/>
          <w:b/>
          <w:lang w:val="en-US" w:eastAsia="ja-JP"/>
        </w:rPr>
      </w:pP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315"/>
        <w:gridCol w:w="2445"/>
        <w:gridCol w:w="3690"/>
      </w:tblGrid>
      <w:tr w:rsidR="007A0953" w:rsidRPr="00057FC6" w:rsidTr="00C72C0D">
        <w:tc>
          <w:tcPr>
            <w:tcW w:w="828" w:type="dxa"/>
          </w:tcPr>
          <w:p w:rsidR="007A0953" w:rsidRPr="00057FC6" w:rsidRDefault="007A0953" w:rsidP="008C741F">
            <w:pPr>
              <w:jc w:val="center"/>
              <w:rPr>
                <w:rFonts w:ascii="Arial Narrow" w:eastAsia="MS Mincho" w:hAnsi="Arial Narrow" w:cs="Times New Roman"/>
                <w:b/>
                <w:lang w:val="en-US" w:eastAsia="ja-JP"/>
              </w:rPr>
            </w:pPr>
            <w:r w:rsidRPr="00057FC6">
              <w:rPr>
                <w:rFonts w:ascii="Arial Narrow" w:eastAsia="MS Mincho" w:hAnsi="Arial Narrow" w:cs="Times New Roman"/>
                <w:b/>
                <w:lang w:val="en-US" w:eastAsia="ja-JP"/>
              </w:rPr>
              <w:t>NO</w:t>
            </w:r>
          </w:p>
        </w:tc>
        <w:tc>
          <w:tcPr>
            <w:tcW w:w="3315" w:type="dxa"/>
          </w:tcPr>
          <w:p w:rsidR="007A0953" w:rsidRPr="00057FC6" w:rsidRDefault="007A0953" w:rsidP="008C741F">
            <w:pPr>
              <w:jc w:val="center"/>
              <w:rPr>
                <w:rFonts w:ascii="Arial Narrow" w:eastAsia="MS Mincho" w:hAnsi="Arial Narrow" w:cs="Times New Roman"/>
                <w:b/>
                <w:lang w:val="en-US" w:eastAsia="ja-JP"/>
              </w:rPr>
            </w:pPr>
            <w:r w:rsidRPr="00057FC6">
              <w:rPr>
                <w:rFonts w:ascii="Arial Narrow" w:eastAsia="MS Mincho" w:hAnsi="Arial Narrow" w:cs="Times New Roman"/>
                <w:b/>
                <w:lang w:val="en-US" w:eastAsia="ja-JP"/>
              </w:rPr>
              <w:t>NAMA</w:t>
            </w:r>
          </w:p>
        </w:tc>
        <w:tc>
          <w:tcPr>
            <w:tcW w:w="2445" w:type="dxa"/>
          </w:tcPr>
          <w:p w:rsidR="007A0953" w:rsidRPr="00313BDC" w:rsidRDefault="00313BDC" w:rsidP="008C741F">
            <w:pPr>
              <w:jc w:val="center"/>
              <w:rPr>
                <w:rFonts w:ascii="Arial Narrow" w:eastAsia="MS Mincho" w:hAnsi="Arial Narrow" w:cs="Times New Roman"/>
                <w:b/>
                <w:lang w:eastAsia="ja-JP"/>
              </w:rPr>
            </w:pPr>
            <w:r>
              <w:rPr>
                <w:rFonts w:ascii="Arial Narrow" w:eastAsia="MS Mincho" w:hAnsi="Arial Narrow" w:cs="Times New Roman"/>
                <w:b/>
                <w:lang w:val="en-US" w:eastAsia="ja-JP"/>
              </w:rPr>
              <w:t>NIP</w:t>
            </w:r>
          </w:p>
        </w:tc>
        <w:tc>
          <w:tcPr>
            <w:tcW w:w="3690" w:type="dxa"/>
          </w:tcPr>
          <w:p w:rsidR="007A0953" w:rsidRPr="00057FC6" w:rsidRDefault="007A0953" w:rsidP="008C741F">
            <w:pPr>
              <w:jc w:val="center"/>
              <w:rPr>
                <w:rFonts w:ascii="Arial Narrow" w:eastAsia="MS Mincho" w:hAnsi="Arial Narrow" w:cs="Times New Roman"/>
                <w:b/>
                <w:lang w:val="en-US" w:eastAsia="ja-JP"/>
              </w:rPr>
            </w:pPr>
            <w:r w:rsidRPr="00057FC6">
              <w:rPr>
                <w:rFonts w:ascii="Arial Narrow" w:eastAsia="MS Mincho" w:hAnsi="Arial Narrow" w:cs="Times New Roman"/>
                <w:b/>
                <w:lang w:val="en-US" w:eastAsia="ja-JP"/>
              </w:rPr>
              <w:t>TUGAS</w:t>
            </w:r>
          </w:p>
        </w:tc>
      </w:tr>
      <w:tr w:rsidR="007A0953" w:rsidRPr="00057FC6" w:rsidTr="00C72C0D">
        <w:tc>
          <w:tcPr>
            <w:tcW w:w="828" w:type="dxa"/>
          </w:tcPr>
          <w:p w:rsidR="007A0953" w:rsidRPr="00057FC6" w:rsidRDefault="007A0953" w:rsidP="008C741F">
            <w:pPr>
              <w:jc w:val="center"/>
              <w:rPr>
                <w:rFonts w:ascii="Arial Narrow" w:eastAsia="MS Mincho" w:hAnsi="Arial Narrow" w:cs="Times New Roman"/>
                <w:lang w:val="en-US" w:eastAsia="ja-JP"/>
              </w:rPr>
            </w:pPr>
            <w:r w:rsidRPr="00057FC6">
              <w:rPr>
                <w:rFonts w:ascii="Arial Narrow" w:eastAsia="MS Mincho" w:hAnsi="Arial Narrow" w:cs="Times New Roman"/>
                <w:lang w:val="en-US" w:eastAsia="ja-JP"/>
              </w:rPr>
              <w:t>1</w:t>
            </w:r>
          </w:p>
        </w:tc>
        <w:tc>
          <w:tcPr>
            <w:tcW w:w="3315" w:type="dxa"/>
          </w:tcPr>
          <w:p w:rsidR="007A0953" w:rsidRPr="005B5535" w:rsidRDefault="005B5535" w:rsidP="008C741F">
            <w:pPr>
              <w:rPr>
                <w:rFonts w:ascii="Arial Narrow" w:eastAsia="MS Mincho" w:hAnsi="Arial Narrow" w:cs="Times New Roman"/>
                <w:lang w:val="en-US" w:eastAsia="ja-JP"/>
              </w:rPr>
            </w:pPr>
            <w:proofErr w:type="spellStart"/>
            <w:r>
              <w:rPr>
                <w:rFonts w:ascii="Arial Narrow" w:eastAsia="MS Mincho" w:hAnsi="Arial Narrow" w:cs="Times New Roman"/>
                <w:lang w:val="en-US" w:eastAsia="ja-JP"/>
              </w:rPr>
              <w:t>Berlian</w:t>
            </w:r>
            <w:proofErr w:type="spellEnd"/>
            <w:r>
              <w:rPr>
                <w:rFonts w:ascii="Arial Narrow" w:eastAsia="MS Mincho" w:hAnsi="Arial Narrow" w:cs="Times New Roman"/>
                <w:lang w:val="en-US" w:eastAsia="ja-JP"/>
              </w:rPr>
              <w:t xml:space="preserve"> </w:t>
            </w:r>
            <w:proofErr w:type="spellStart"/>
            <w:r>
              <w:rPr>
                <w:rFonts w:ascii="Arial Narrow" w:eastAsia="MS Mincho" w:hAnsi="Arial Narrow" w:cs="Times New Roman"/>
                <w:lang w:val="en-US" w:eastAsia="ja-JP"/>
              </w:rPr>
              <w:t>Wiranata,A.Md.KG</w:t>
            </w:r>
            <w:proofErr w:type="spellEnd"/>
          </w:p>
        </w:tc>
        <w:tc>
          <w:tcPr>
            <w:tcW w:w="2445" w:type="dxa"/>
          </w:tcPr>
          <w:p w:rsidR="007A0953" w:rsidRPr="005B5535" w:rsidRDefault="005B5535" w:rsidP="008C741F">
            <w:pPr>
              <w:rPr>
                <w:rFonts w:ascii="Arial Narrow" w:eastAsia="MS Mincho" w:hAnsi="Arial Narrow" w:cs="Times New Roman"/>
                <w:lang w:val="en-US" w:eastAsia="ja-JP"/>
              </w:rPr>
            </w:pPr>
            <w:r>
              <w:rPr>
                <w:rFonts w:ascii="Arial Narrow" w:eastAsia="MS Mincho" w:hAnsi="Arial Narrow" w:cs="Times New Roman"/>
                <w:lang w:val="en-US" w:eastAsia="ja-JP"/>
              </w:rPr>
              <w:t>199412082022031010</w:t>
            </w:r>
          </w:p>
        </w:tc>
        <w:tc>
          <w:tcPr>
            <w:tcW w:w="3690" w:type="dxa"/>
          </w:tcPr>
          <w:p w:rsidR="007A0953" w:rsidRPr="00057FC6" w:rsidRDefault="007A0953" w:rsidP="008C741F">
            <w:pPr>
              <w:rPr>
                <w:rFonts w:ascii="Arial Narrow" w:eastAsia="MS Mincho" w:hAnsi="Arial Narrow" w:cs="Times New Roman"/>
                <w:lang w:eastAsia="ja-JP"/>
              </w:rPr>
            </w:pPr>
            <w:r w:rsidRPr="00057FC6">
              <w:rPr>
                <w:rFonts w:ascii="Arial Narrow" w:eastAsia="MS Mincho" w:hAnsi="Arial Narrow" w:cs="Times New Roman"/>
                <w:lang w:eastAsia="ja-JP"/>
              </w:rPr>
              <w:t>Penanggung Jawab Poli Gigi</w:t>
            </w:r>
          </w:p>
        </w:tc>
      </w:tr>
    </w:tbl>
    <w:p w:rsidR="007A0953" w:rsidRPr="00057FC6" w:rsidRDefault="007A0953" w:rsidP="008C741F">
      <w:pPr>
        <w:spacing w:after="0" w:line="240" w:lineRule="auto"/>
        <w:ind w:left="360"/>
        <w:jc w:val="center"/>
        <w:rPr>
          <w:rFonts w:ascii="Arial Narrow" w:eastAsia="MS Mincho" w:hAnsi="Arial Narrow" w:cs="Times New Roman"/>
          <w:b/>
          <w:lang w:val="en-US" w:eastAsia="ja-JP"/>
        </w:rPr>
      </w:pPr>
    </w:p>
    <w:p w:rsidR="00313BDC" w:rsidRDefault="00313BDC" w:rsidP="008C741F">
      <w:pPr>
        <w:tabs>
          <w:tab w:val="left" w:pos="3261"/>
          <w:tab w:val="left" w:pos="3686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C911A6" w:rsidRDefault="00C911A6" w:rsidP="008C741F">
      <w:pPr>
        <w:tabs>
          <w:tab w:val="left" w:pos="3261"/>
          <w:tab w:val="left" w:pos="3686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C911A6" w:rsidRDefault="00C911A6" w:rsidP="008C741F">
      <w:pPr>
        <w:tabs>
          <w:tab w:val="left" w:pos="3261"/>
          <w:tab w:val="left" w:pos="3686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C911A6" w:rsidRPr="00187B94" w:rsidRDefault="00C911A6" w:rsidP="00187B94">
      <w:pPr>
        <w:spacing w:after="0" w:line="480" w:lineRule="auto"/>
        <w:jc w:val="center"/>
        <w:rPr>
          <w:rFonts w:ascii="Arial Narrow" w:eastAsia="Times New Roman" w:hAnsi="Arial Narrow" w:cs="Times New Roman"/>
          <w:b/>
          <w:noProof/>
        </w:rPr>
      </w:pPr>
      <w:r w:rsidRPr="00057FC6">
        <w:rPr>
          <w:rFonts w:ascii="Arial Narrow" w:eastAsia="Times New Roman" w:hAnsi="Arial Narrow" w:cs="Times New Roman"/>
          <w:b/>
          <w:noProof/>
        </w:rPr>
        <w:t>KAJIAN AWAL KLINIS</w:t>
      </w:r>
    </w:p>
    <w:p w:rsidR="00C911A6" w:rsidRPr="00057FC6" w:rsidRDefault="00C911A6" w:rsidP="00C911A6">
      <w:pPr>
        <w:pStyle w:val="ListParagraph"/>
        <w:numPr>
          <w:ilvl w:val="0"/>
          <w:numId w:val="1"/>
        </w:numPr>
        <w:spacing w:line="240" w:lineRule="auto"/>
        <w:rPr>
          <w:rFonts w:ascii="Arial Narrow" w:eastAsia="Times New Roman" w:hAnsi="Arial Narrow" w:cs="Times New Roman"/>
          <w:noProof/>
          <w:lang w:eastAsia="id-ID"/>
        </w:rPr>
      </w:pPr>
      <w:r w:rsidRPr="00057FC6">
        <w:rPr>
          <w:rFonts w:ascii="Arial Narrow" w:eastAsia="Times New Roman" w:hAnsi="Arial Narrow" w:cs="Times New Roman"/>
          <w:noProof/>
          <w:lang w:eastAsia="id-ID"/>
        </w:rPr>
        <w:t>Pelaksana layanan Asuhan Keperawatan Gigi mampu berperan sebagai pelaksana Asuhan Keperawatan Gigi secara kompeten pada keperawatan Gigi di tingkat pelayanan kesehatan primer, sekunder, dan tersier</w:t>
      </w:r>
    </w:p>
    <w:p w:rsidR="00C911A6" w:rsidRPr="00057FC6" w:rsidRDefault="00C911A6" w:rsidP="00C911A6">
      <w:pPr>
        <w:pStyle w:val="ListParagraph"/>
        <w:numPr>
          <w:ilvl w:val="0"/>
          <w:numId w:val="1"/>
        </w:numPr>
        <w:spacing w:line="240" w:lineRule="auto"/>
        <w:rPr>
          <w:rFonts w:ascii="Arial Narrow" w:eastAsia="Times New Roman" w:hAnsi="Arial Narrow" w:cs="Times New Roman"/>
          <w:noProof/>
          <w:lang w:eastAsia="id-ID"/>
        </w:rPr>
      </w:pPr>
      <w:r w:rsidRPr="00057FC6">
        <w:rPr>
          <w:rFonts w:ascii="Arial Narrow" w:eastAsia="Times New Roman" w:hAnsi="Arial Narrow" w:cs="Times New Roman"/>
          <w:noProof/>
          <w:lang w:eastAsia="id-ID"/>
        </w:rPr>
        <w:t>Pendidikan pada layanan Asuahan Keperawatan Gigi mampu berperan sebagai pendidik (penyuluh, anjuran, dan saran) pada pelayanan kesehatan promotif, preventif, dan rehabilitatif</w:t>
      </w:r>
    </w:p>
    <w:p w:rsidR="00C911A6" w:rsidRPr="00057FC6" w:rsidRDefault="00C911A6" w:rsidP="00C911A6">
      <w:pPr>
        <w:pStyle w:val="ListParagraph"/>
        <w:numPr>
          <w:ilvl w:val="0"/>
          <w:numId w:val="1"/>
        </w:numPr>
        <w:spacing w:line="240" w:lineRule="auto"/>
        <w:rPr>
          <w:rFonts w:ascii="Arial Narrow" w:eastAsia="Times New Roman" w:hAnsi="Arial Narrow" w:cs="Times New Roman"/>
          <w:noProof/>
          <w:lang w:eastAsia="id-ID"/>
        </w:rPr>
      </w:pPr>
      <w:r w:rsidRPr="00057FC6">
        <w:rPr>
          <w:rFonts w:ascii="Arial Narrow" w:eastAsia="Times New Roman" w:hAnsi="Arial Narrow" w:cs="Times New Roman"/>
          <w:noProof/>
          <w:lang w:eastAsia="id-ID"/>
        </w:rPr>
        <w:t>Pengelola Pelayanan Keperawatan Gigi mampu berperan sebagai pengelola sarana dan prasarana pelayanan asuhan keperawatan gigi tingkat pertama (klinik, puskesmas) dan tingkat lanjutan (rumah sakit)</w:t>
      </w:r>
    </w:p>
    <w:p w:rsidR="00C911A6" w:rsidRDefault="00C911A6" w:rsidP="008C741F">
      <w:pPr>
        <w:tabs>
          <w:tab w:val="left" w:pos="3261"/>
          <w:tab w:val="left" w:pos="3686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C911A6" w:rsidRDefault="00C911A6" w:rsidP="008C741F">
      <w:pPr>
        <w:tabs>
          <w:tab w:val="left" w:pos="3261"/>
          <w:tab w:val="left" w:pos="3686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C911A6" w:rsidRDefault="00C911A6" w:rsidP="008C741F">
      <w:pPr>
        <w:tabs>
          <w:tab w:val="left" w:pos="3261"/>
          <w:tab w:val="left" w:pos="3686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C911A6" w:rsidRDefault="00C911A6" w:rsidP="008C741F">
      <w:pPr>
        <w:tabs>
          <w:tab w:val="left" w:pos="3261"/>
          <w:tab w:val="left" w:pos="3686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313BDC" w:rsidRDefault="00313BDC" w:rsidP="008C741F">
      <w:pPr>
        <w:tabs>
          <w:tab w:val="left" w:pos="3261"/>
          <w:tab w:val="left" w:pos="3686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313BDC" w:rsidRPr="00057FC6" w:rsidRDefault="00313BDC" w:rsidP="008C741F">
      <w:pPr>
        <w:tabs>
          <w:tab w:val="left" w:pos="3261"/>
          <w:tab w:val="left" w:pos="3686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7A0953" w:rsidRPr="00057FC6" w:rsidRDefault="007A0953" w:rsidP="008C741F">
      <w:pPr>
        <w:tabs>
          <w:tab w:val="left" w:pos="3261"/>
          <w:tab w:val="left" w:pos="3686"/>
        </w:tabs>
        <w:spacing w:after="0" w:line="240" w:lineRule="auto"/>
        <w:ind w:left="720"/>
        <w:jc w:val="both"/>
        <w:rPr>
          <w:rFonts w:ascii="Arial Narrow" w:eastAsia="MS Mincho" w:hAnsi="Arial Narrow" w:cs="Times New Roman"/>
          <w:lang w:val="en-US" w:eastAsia="ja-JP"/>
        </w:rPr>
      </w:pPr>
    </w:p>
    <w:p w:rsidR="00124FD7" w:rsidRPr="003E50E2" w:rsidRDefault="007A0953" w:rsidP="00D45ED8">
      <w:pPr>
        <w:tabs>
          <w:tab w:val="left" w:pos="1496"/>
          <w:tab w:val="left" w:pos="1870"/>
        </w:tabs>
        <w:spacing w:after="0" w:line="240" w:lineRule="auto"/>
        <w:jc w:val="both"/>
        <w:rPr>
          <w:rFonts w:ascii="Arial Narrow" w:hAnsi="Arial Narrow"/>
          <w:b/>
        </w:rPr>
      </w:pPr>
      <w:r w:rsidRPr="00057FC6">
        <w:rPr>
          <w:rFonts w:ascii="Arial Narrow" w:eastAsia="Times New Roman" w:hAnsi="Arial Narrow" w:cs="Times New Roman"/>
          <w:lang w:val="sv-SE"/>
        </w:rPr>
        <w:tab/>
      </w:r>
      <w:r w:rsidRPr="00057FC6">
        <w:rPr>
          <w:rFonts w:ascii="Arial Narrow" w:eastAsia="Times New Roman" w:hAnsi="Arial Narrow" w:cs="Times New Roman"/>
          <w:lang w:val="sv-SE"/>
        </w:rPr>
        <w:tab/>
      </w:r>
      <w:r w:rsidRPr="00057FC6">
        <w:rPr>
          <w:rFonts w:ascii="Arial Narrow" w:eastAsia="Times New Roman" w:hAnsi="Arial Narrow" w:cs="Times New Roman"/>
          <w:lang w:val="sv-SE"/>
        </w:rPr>
        <w:tab/>
      </w:r>
      <w:r w:rsidRPr="00057FC6">
        <w:rPr>
          <w:rFonts w:ascii="Arial Narrow" w:eastAsia="Times New Roman" w:hAnsi="Arial Narrow" w:cs="Times New Roman"/>
          <w:lang w:val="sv-SE"/>
        </w:rPr>
        <w:tab/>
      </w:r>
      <w:r w:rsidRPr="00057FC6">
        <w:rPr>
          <w:rFonts w:ascii="Arial Narrow" w:eastAsia="Times New Roman" w:hAnsi="Arial Narrow" w:cs="Times New Roman"/>
          <w:lang w:val="sv-SE"/>
        </w:rPr>
        <w:tab/>
      </w:r>
      <w:r w:rsidRPr="00057FC6">
        <w:rPr>
          <w:rFonts w:ascii="Arial Narrow" w:eastAsia="Times New Roman" w:hAnsi="Arial Narrow" w:cs="Times New Roman"/>
          <w:lang w:val="sv-SE"/>
        </w:rPr>
        <w:tab/>
      </w:r>
      <w:r w:rsidRPr="00057FC6">
        <w:rPr>
          <w:rFonts w:ascii="Arial Narrow" w:eastAsia="Times New Roman" w:hAnsi="Arial Narrow" w:cs="Times New Roman"/>
          <w:lang w:val="sv-SE"/>
        </w:rPr>
        <w:tab/>
      </w:r>
      <w:r w:rsidRPr="00057FC6">
        <w:rPr>
          <w:rFonts w:ascii="Arial Narrow" w:eastAsia="Times New Roman" w:hAnsi="Arial Narrow" w:cs="Times New Roman"/>
          <w:lang w:val="sv-SE"/>
        </w:rPr>
        <w:tab/>
      </w:r>
    </w:p>
    <w:p w:rsidR="005C6636" w:rsidRPr="00057FC6" w:rsidRDefault="005C6636" w:rsidP="006769F9">
      <w:pPr>
        <w:tabs>
          <w:tab w:val="left" w:pos="1496"/>
          <w:tab w:val="left" w:pos="1870"/>
        </w:tabs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057FC6">
        <w:rPr>
          <w:rFonts w:ascii="Arial Narrow" w:eastAsia="Times New Roman" w:hAnsi="Arial Narrow" w:cs="Times New Roman"/>
          <w:b/>
        </w:rPr>
        <w:tab/>
      </w:r>
      <w:r w:rsidRPr="00057FC6">
        <w:rPr>
          <w:rFonts w:ascii="Arial Narrow" w:eastAsia="Times New Roman" w:hAnsi="Arial Narrow" w:cs="Times New Roman"/>
          <w:b/>
        </w:rPr>
        <w:tab/>
      </w:r>
      <w:r w:rsidRPr="00057FC6">
        <w:rPr>
          <w:rFonts w:ascii="Arial Narrow" w:eastAsia="Times New Roman" w:hAnsi="Arial Narrow" w:cs="Times New Roman"/>
          <w:b/>
        </w:rPr>
        <w:tab/>
      </w:r>
      <w:r w:rsidRPr="00057FC6">
        <w:rPr>
          <w:rFonts w:ascii="Arial Narrow" w:eastAsia="Times New Roman" w:hAnsi="Arial Narrow" w:cs="Times New Roman"/>
          <w:b/>
        </w:rPr>
        <w:tab/>
      </w:r>
      <w:r w:rsidRPr="00057FC6">
        <w:rPr>
          <w:rFonts w:ascii="Arial Narrow" w:eastAsia="Times New Roman" w:hAnsi="Arial Narrow" w:cs="Times New Roman"/>
          <w:b/>
        </w:rPr>
        <w:tab/>
      </w:r>
      <w:r w:rsidRPr="00057FC6">
        <w:rPr>
          <w:rFonts w:ascii="Arial Narrow" w:eastAsia="Times New Roman" w:hAnsi="Arial Narrow" w:cs="Times New Roman"/>
          <w:b/>
        </w:rPr>
        <w:tab/>
      </w:r>
      <w:r w:rsidRPr="00057FC6">
        <w:rPr>
          <w:rFonts w:ascii="Arial Narrow" w:eastAsia="Times New Roman" w:hAnsi="Arial Narrow" w:cs="Times New Roman"/>
          <w:b/>
        </w:rPr>
        <w:tab/>
      </w:r>
      <w:r w:rsidRPr="00057FC6">
        <w:rPr>
          <w:rFonts w:ascii="Arial Narrow" w:eastAsia="Times New Roman" w:hAnsi="Arial Narrow" w:cs="Times New Roman"/>
          <w:b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D45ED8" w:rsidTr="00B96E0D">
        <w:tc>
          <w:tcPr>
            <w:tcW w:w="5508" w:type="dxa"/>
          </w:tcPr>
          <w:p w:rsidR="00D45ED8" w:rsidRDefault="00D45ED8" w:rsidP="00D45ED8">
            <w:pPr>
              <w:rPr>
                <w:rFonts w:ascii="Arial Narrow" w:hAnsi="Arial Narrow"/>
              </w:rPr>
            </w:pPr>
          </w:p>
        </w:tc>
        <w:tc>
          <w:tcPr>
            <w:tcW w:w="5508" w:type="dxa"/>
          </w:tcPr>
          <w:p w:rsidR="00B96E0D" w:rsidRPr="00B96E0D" w:rsidRDefault="00B96E0D" w:rsidP="00B96E0D">
            <w:pPr>
              <w:rPr>
                <w:rFonts w:ascii="Arial Narrow" w:hAnsi="Arial Narrow"/>
              </w:rPr>
            </w:pPr>
            <w:r w:rsidRPr="00B96E0D">
              <w:rPr>
                <w:rFonts w:ascii="Arial Narrow" w:hAnsi="Arial Narrow"/>
              </w:rPr>
              <w:t xml:space="preserve">        Dtetapkan di Kabawetan</w:t>
            </w:r>
          </w:p>
          <w:p w:rsidR="00B96E0D" w:rsidRPr="00020DB9" w:rsidRDefault="00187B94" w:rsidP="00B96E0D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 xml:space="preserve">        p</w:t>
            </w:r>
            <w:r w:rsidR="00020DB9">
              <w:rPr>
                <w:rFonts w:ascii="Arial Narrow" w:hAnsi="Arial Narrow"/>
              </w:rPr>
              <w:t xml:space="preserve">ada tanggal  </w:t>
            </w:r>
            <w:r w:rsidR="00EC3D61">
              <w:rPr>
                <w:rFonts w:ascii="Arial Narrow" w:hAnsi="Arial Narrow"/>
                <w:lang w:val="en-US"/>
              </w:rPr>
              <w:t xml:space="preserve">10 </w:t>
            </w:r>
            <w:proofErr w:type="spellStart"/>
            <w:r w:rsidR="00EC3D61">
              <w:rPr>
                <w:rFonts w:ascii="Arial Narrow" w:hAnsi="Arial Narrow"/>
                <w:lang w:val="en-US"/>
              </w:rPr>
              <w:t>Juni</w:t>
            </w:r>
            <w:proofErr w:type="spellEnd"/>
            <w:r w:rsidR="00EC3D61">
              <w:rPr>
                <w:rFonts w:ascii="Arial Narrow" w:hAnsi="Arial Narrow"/>
                <w:lang w:val="en-US"/>
              </w:rPr>
              <w:t xml:space="preserve"> </w:t>
            </w:r>
            <w:r w:rsidR="00020DB9">
              <w:rPr>
                <w:rFonts w:ascii="Arial Narrow" w:hAnsi="Arial Narrow"/>
              </w:rPr>
              <w:t xml:space="preserve"> 20</w:t>
            </w:r>
            <w:r w:rsidR="00020DB9">
              <w:rPr>
                <w:rFonts w:ascii="Arial Narrow" w:hAnsi="Arial Narrow"/>
                <w:lang w:val="en-US"/>
              </w:rPr>
              <w:t>22</w:t>
            </w:r>
          </w:p>
          <w:p w:rsidR="00B96E0D" w:rsidRPr="00B96E0D" w:rsidRDefault="00B96E0D" w:rsidP="00B96E0D">
            <w:pPr>
              <w:rPr>
                <w:rFonts w:ascii="Arial Narrow" w:hAnsi="Arial Narrow"/>
              </w:rPr>
            </w:pPr>
          </w:p>
          <w:p w:rsidR="00B96E0D" w:rsidRPr="00B96E0D" w:rsidRDefault="00020DB9" w:rsidP="00B96E0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Pl</w:t>
            </w:r>
            <w:r>
              <w:rPr>
                <w:rFonts w:ascii="Arial Narrow" w:hAnsi="Arial Narrow"/>
                <w:b/>
                <w:lang w:val="en-US"/>
              </w:rPr>
              <w:t>t</w:t>
            </w:r>
            <w:r w:rsidR="00B96E0D" w:rsidRPr="00B96E0D">
              <w:rPr>
                <w:rFonts w:ascii="Arial Narrow" w:hAnsi="Arial Narrow"/>
                <w:b/>
              </w:rPr>
              <w:t>. KEPALA PUSKESMAS KABAWETAN,</w:t>
            </w:r>
          </w:p>
          <w:p w:rsidR="00B96E0D" w:rsidRPr="00B96E0D" w:rsidRDefault="00B96E0D" w:rsidP="00B96E0D">
            <w:pPr>
              <w:rPr>
                <w:rFonts w:ascii="Arial Narrow" w:hAnsi="Arial Narrow"/>
                <w:b/>
              </w:rPr>
            </w:pPr>
          </w:p>
          <w:p w:rsidR="00B96E0D" w:rsidRPr="00B96E0D" w:rsidRDefault="00B96E0D" w:rsidP="00B96E0D">
            <w:pPr>
              <w:rPr>
                <w:rFonts w:ascii="Arial Narrow" w:hAnsi="Arial Narrow"/>
                <w:b/>
              </w:rPr>
            </w:pPr>
          </w:p>
          <w:p w:rsidR="00B96E0D" w:rsidRDefault="00B96E0D" w:rsidP="00B96E0D">
            <w:pPr>
              <w:rPr>
                <w:rFonts w:ascii="Arial Narrow" w:hAnsi="Arial Narrow"/>
                <w:b/>
                <w:lang w:val="en-US"/>
              </w:rPr>
            </w:pPr>
          </w:p>
          <w:p w:rsidR="00020DB9" w:rsidRDefault="00020DB9" w:rsidP="00B96E0D">
            <w:pPr>
              <w:rPr>
                <w:rFonts w:ascii="Arial Narrow" w:hAnsi="Arial Narrow"/>
                <w:b/>
                <w:lang w:val="en-US"/>
              </w:rPr>
            </w:pPr>
          </w:p>
          <w:p w:rsidR="00020DB9" w:rsidRPr="00020DB9" w:rsidRDefault="00020DB9" w:rsidP="00B96E0D">
            <w:pPr>
              <w:rPr>
                <w:rFonts w:ascii="Arial Narrow" w:hAnsi="Arial Narrow"/>
                <w:b/>
                <w:lang w:val="en-US"/>
              </w:rPr>
            </w:pPr>
          </w:p>
          <w:p w:rsidR="00B96E0D" w:rsidRPr="00B96E0D" w:rsidRDefault="00B96E0D" w:rsidP="00B96E0D">
            <w:pPr>
              <w:rPr>
                <w:rFonts w:ascii="Arial Narrow" w:hAnsi="Arial Narrow"/>
                <w:b/>
              </w:rPr>
            </w:pPr>
            <w:r w:rsidRPr="00B96E0D">
              <w:rPr>
                <w:rFonts w:ascii="Arial Narrow" w:hAnsi="Arial Narrow"/>
                <w:b/>
              </w:rPr>
              <w:t xml:space="preserve">        SURYANI. R, Amd. Keb</w:t>
            </w:r>
          </w:p>
          <w:p w:rsidR="00D45ED8" w:rsidRDefault="00B96E0D" w:rsidP="00B96E0D">
            <w:pPr>
              <w:rPr>
                <w:rFonts w:ascii="Arial Narrow" w:hAnsi="Arial Narrow"/>
              </w:rPr>
            </w:pPr>
            <w:r w:rsidRPr="00B96E0D">
              <w:rPr>
                <w:rFonts w:ascii="Arial Narrow" w:hAnsi="Arial Narrow"/>
                <w:b/>
              </w:rPr>
              <w:t xml:space="preserve">        NIP. 19730529 200012 2 004</w:t>
            </w:r>
          </w:p>
        </w:tc>
      </w:tr>
    </w:tbl>
    <w:p w:rsidR="00160E11" w:rsidRPr="00057FC6" w:rsidRDefault="00160E11" w:rsidP="00D45ED8">
      <w:pPr>
        <w:spacing w:line="240" w:lineRule="auto"/>
        <w:rPr>
          <w:rFonts w:ascii="Arial Narrow" w:hAnsi="Arial Narrow"/>
        </w:rPr>
      </w:pPr>
    </w:p>
    <w:p w:rsidR="00160E11" w:rsidRPr="00057FC6" w:rsidRDefault="00160E11" w:rsidP="008C741F">
      <w:pPr>
        <w:spacing w:line="240" w:lineRule="auto"/>
        <w:rPr>
          <w:rFonts w:ascii="Arial Narrow" w:hAnsi="Arial Narrow"/>
        </w:rPr>
      </w:pPr>
    </w:p>
    <w:p w:rsidR="00160E11" w:rsidRPr="00057FC6" w:rsidRDefault="00160E11" w:rsidP="008C741F">
      <w:pPr>
        <w:spacing w:line="240" w:lineRule="auto"/>
        <w:rPr>
          <w:rFonts w:ascii="Arial Narrow" w:hAnsi="Arial Narrow"/>
        </w:rPr>
      </w:pPr>
    </w:p>
    <w:p w:rsidR="00160E11" w:rsidRPr="00160E11" w:rsidRDefault="00160E11" w:rsidP="008C741F">
      <w:pPr>
        <w:spacing w:line="240" w:lineRule="auto"/>
      </w:pPr>
    </w:p>
    <w:p w:rsidR="00160E11" w:rsidRPr="00160E11" w:rsidRDefault="00160E11" w:rsidP="008C741F">
      <w:pPr>
        <w:spacing w:line="240" w:lineRule="auto"/>
      </w:pPr>
    </w:p>
    <w:p w:rsidR="00160E11" w:rsidRPr="00160E11" w:rsidRDefault="00160E11" w:rsidP="008C741F">
      <w:pPr>
        <w:spacing w:line="240" w:lineRule="auto"/>
      </w:pPr>
    </w:p>
    <w:p w:rsidR="00160E11" w:rsidRPr="00160E11" w:rsidRDefault="00160E11" w:rsidP="008C741F">
      <w:pPr>
        <w:spacing w:line="240" w:lineRule="auto"/>
      </w:pPr>
    </w:p>
    <w:p w:rsidR="00160E11" w:rsidRPr="00160E11" w:rsidRDefault="00160E11" w:rsidP="008C741F">
      <w:pPr>
        <w:spacing w:line="240" w:lineRule="auto"/>
      </w:pPr>
    </w:p>
    <w:p w:rsidR="00160E11" w:rsidRPr="00160E11" w:rsidRDefault="00160E11" w:rsidP="008C741F">
      <w:pPr>
        <w:spacing w:line="240" w:lineRule="auto"/>
      </w:pPr>
    </w:p>
    <w:p w:rsidR="00160E11" w:rsidRPr="00160E11" w:rsidRDefault="00160E11" w:rsidP="008C741F">
      <w:pPr>
        <w:spacing w:line="240" w:lineRule="auto"/>
      </w:pPr>
    </w:p>
    <w:p w:rsidR="00160E11" w:rsidRPr="00160E11" w:rsidRDefault="00160E11" w:rsidP="008C741F">
      <w:pPr>
        <w:spacing w:line="240" w:lineRule="auto"/>
      </w:pPr>
    </w:p>
    <w:p w:rsidR="00160E11" w:rsidRPr="00160E11" w:rsidRDefault="00160E11" w:rsidP="008C741F">
      <w:pPr>
        <w:spacing w:line="240" w:lineRule="auto"/>
      </w:pPr>
    </w:p>
    <w:p w:rsidR="00160E11" w:rsidRPr="00160E11" w:rsidRDefault="00160E11" w:rsidP="00407988"/>
    <w:sectPr w:rsidR="00160E11" w:rsidRPr="00160E11" w:rsidSect="007A0953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980"/>
    <w:multiLevelType w:val="hybridMultilevel"/>
    <w:tmpl w:val="0DB42346"/>
    <w:lvl w:ilvl="0" w:tplc="F4502D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57A5"/>
    <w:multiLevelType w:val="hybridMultilevel"/>
    <w:tmpl w:val="4C68B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5C0BA6">
      <w:start w:val="1"/>
      <w:numFmt w:val="upperLetter"/>
      <w:pStyle w:val="Heading1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732F2"/>
    <w:multiLevelType w:val="hybridMultilevel"/>
    <w:tmpl w:val="75C22666"/>
    <w:lvl w:ilvl="0" w:tplc="8E8AC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0953"/>
    <w:rsid w:val="000038D6"/>
    <w:rsid w:val="00020DB9"/>
    <w:rsid w:val="000347AC"/>
    <w:rsid w:val="00043184"/>
    <w:rsid w:val="00047FDA"/>
    <w:rsid w:val="00057FC6"/>
    <w:rsid w:val="00073DAE"/>
    <w:rsid w:val="00124FD7"/>
    <w:rsid w:val="00160E11"/>
    <w:rsid w:val="0016468B"/>
    <w:rsid w:val="00187B94"/>
    <w:rsid w:val="00296653"/>
    <w:rsid w:val="002F616C"/>
    <w:rsid w:val="00300DE8"/>
    <w:rsid w:val="00313BDC"/>
    <w:rsid w:val="003D34E0"/>
    <w:rsid w:val="003E50E2"/>
    <w:rsid w:val="00407988"/>
    <w:rsid w:val="004E03C9"/>
    <w:rsid w:val="0056625A"/>
    <w:rsid w:val="005B308C"/>
    <w:rsid w:val="005B5535"/>
    <w:rsid w:val="005C6636"/>
    <w:rsid w:val="005D7133"/>
    <w:rsid w:val="00636C8B"/>
    <w:rsid w:val="006769F9"/>
    <w:rsid w:val="006B7DA8"/>
    <w:rsid w:val="007461DF"/>
    <w:rsid w:val="007A0953"/>
    <w:rsid w:val="007A65BF"/>
    <w:rsid w:val="008245F9"/>
    <w:rsid w:val="00860538"/>
    <w:rsid w:val="00861616"/>
    <w:rsid w:val="008C741F"/>
    <w:rsid w:val="008F24C5"/>
    <w:rsid w:val="008F7A3C"/>
    <w:rsid w:val="00956970"/>
    <w:rsid w:val="00A16BCC"/>
    <w:rsid w:val="00A17214"/>
    <w:rsid w:val="00A33349"/>
    <w:rsid w:val="00A60143"/>
    <w:rsid w:val="00A61572"/>
    <w:rsid w:val="00B13A6D"/>
    <w:rsid w:val="00B22F65"/>
    <w:rsid w:val="00B51702"/>
    <w:rsid w:val="00B549C1"/>
    <w:rsid w:val="00B90B9C"/>
    <w:rsid w:val="00B91B4A"/>
    <w:rsid w:val="00B96E0D"/>
    <w:rsid w:val="00BA1BFA"/>
    <w:rsid w:val="00BC66D1"/>
    <w:rsid w:val="00C74BB4"/>
    <w:rsid w:val="00C911A6"/>
    <w:rsid w:val="00CA1298"/>
    <w:rsid w:val="00CC3A3A"/>
    <w:rsid w:val="00D45ED8"/>
    <w:rsid w:val="00D909DE"/>
    <w:rsid w:val="00E02C37"/>
    <w:rsid w:val="00E07307"/>
    <w:rsid w:val="00EC3D61"/>
    <w:rsid w:val="00FC2102"/>
    <w:rsid w:val="00FC7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1A6"/>
  </w:style>
  <w:style w:type="paragraph" w:styleId="Heading1">
    <w:name w:val="heading 1"/>
    <w:basedOn w:val="Normal"/>
    <w:next w:val="Normal"/>
    <w:link w:val="Heading1Char"/>
    <w:uiPriority w:val="9"/>
    <w:qFormat/>
    <w:rsid w:val="00020DB9"/>
    <w:pPr>
      <w:keepNext/>
      <w:numPr>
        <w:ilvl w:val="1"/>
        <w:numId w:val="3"/>
      </w:numPr>
      <w:spacing w:after="0" w:line="240" w:lineRule="auto"/>
      <w:outlineLvl w:val="0"/>
    </w:pPr>
    <w:rPr>
      <w:rFonts w:ascii="Century Gothic" w:eastAsia="Times New Roman" w:hAnsi="Century Gothic" w:cs="Times New Roman"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DB9"/>
    <w:pPr>
      <w:keepNext/>
      <w:spacing w:after="0" w:line="240" w:lineRule="auto"/>
      <w:ind w:left="540"/>
      <w:outlineLvl w:val="1"/>
    </w:pPr>
    <w:rPr>
      <w:rFonts w:ascii="Century Gothic" w:eastAsia="Times New Roman" w:hAnsi="Century Gothic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9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10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911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20DB9"/>
    <w:rPr>
      <w:rFonts w:ascii="Century Gothic" w:eastAsia="Times New Roman" w:hAnsi="Century Gothic" w:cs="Times New Roman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20DB9"/>
    <w:rPr>
      <w:rFonts w:ascii="Century Gothic" w:eastAsia="Times New Roman" w:hAnsi="Century Gothic" w:cs="Times New Roman"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20D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9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10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911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ismail - [2010]</cp:lastModifiedBy>
  <cp:revision>41</cp:revision>
  <cp:lastPrinted>2017-02-10T03:50:00Z</cp:lastPrinted>
  <dcterms:created xsi:type="dcterms:W3CDTF">2017-01-12T11:48:00Z</dcterms:created>
  <dcterms:modified xsi:type="dcterms:W3CDTF">2023-06-07T04:31:00Z</dcterms:modified>
</cp:coreProperties>
</file>